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F05CA8" w14:textId="77777777" w:rsidR="002D65D5" w:rsidRPr="004B1B70" w:rsidRDefault="002D65D5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4B1B70">
        <w:rPr>
          <w:rFonts w:eastAsia="Times New Roman" w:cs="Arial"/>
          <w:b/>
          <w:color w:val="056960"/>
          <w:lang w:eastAsia="de-DE"/>
        </w:rPr>
        <w:t>PROCESS OF MANAGEMENT</w:t>
      </w:r>
    </w:p>
    <w:p w14:paraId="3F808FFF" w14:textId="15D6CBF9" w:rsidR="002D65D5" w:rsidRPr="004B1B70" w:rsidRDefault="002D65D5" w:rsidP="004B1B70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4B1B70">
        <w:rPr>
          <w:rFonts w:eastAsia="Times New Roman" w:cs="Arial"/>
          <w:b/>
          <w:color w:val="056960"/>
          <w:lang w:eastAsia="de-DE"/>
        </w:rPr>
        <w:t>Dual itin</w:t>
      </w:r>
      <w:bookmarkStart w:id="0" w:name="_GoBack"/>
      <w:bookmarkEnd w:id="0"/>
      <w:r w:rsidRPr="004B1B70">
        <w:rPr>
          <w:rFonts w:eastAsia="Times New Roman" w:cs="Arial"/>
          <w:b/>
          <w:color w:val="056960"/>
          <w:lang w:eastAsia="de-DE"/>
        </w:rPr>
        <w:t>erary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4"/>
        <w:gridCol w:w="707"/>
        <w:gridCol w:w="801"/>
        <w:gridCol w:w="721"/>
        <w:gridCol w:w="1067"/>
        <w:gridCol w:w="1481"/>
        <w:gridCol w:w="1161"/>
      </w:tblGrid>
      <w:tr w:rsidR="002D65D5" w:rsidRPr="002D65D5" w14:paraId="52FC587F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10D9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Activity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33F8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May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7930E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June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55E85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July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BFCE1E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August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530D51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September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2D403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b/>
                <w:bCs/>
                <w:lang w:eastAsia="de-DE"/>
              </w:rPr>
              <w:t>October</w:t>
            </w:r>
          </w:p>
        </w:tc>
      </w:tr>
      <w:tr w:rsidR="002D65D5" w:rsidRPr="002D65D5" w14:paraId="146CE36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BDF1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Informative session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994B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9A64B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71B4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7E0EE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E1F1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CB7C5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BD1A85D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5DA8B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 xml:space="preserve">Student </w:t>
            </w:r>
            <w:proofErr w:type="spellStart"/>
            <w:r w:rsidRPr="002D65D5">
              <w:rPr>
                <w:rFonts w:eastAsia="Times New Roman" w:cs="Arial"/>
                <w:lang w:val="en-GB" w:eastAsia="de-DE"/>
              </w:rPr>
              <w:t>fulfills</w:t>
            </w:r>
            <w:proofErr w:type="spellEnd"/>
            <w:r w:rsidRPr="002D65D5">
              <w:rPr>
                <w:rFonts w:eastAsia="Times New Roman" w:cs="Arial"/>
                <w:lang w:val="en-GB" w:eastAsia="de-DE"/>
              </w:rPr>
              <w:t xml:space="preserve"> preference survey (Yes to Dual Title)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D247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0D538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A61D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997D3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521E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D1CDD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577D9FC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4BEA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Inscription (Yes to Dual itinerary)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3798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D99D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 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F106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D5F9F8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366C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EB99C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A3D0B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F27F4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Proposal and company selection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097B7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278A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6C1C4D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868A3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7059F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370163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05379C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ED4ED6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Student selection (Yes to Dual itinerary)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F63E9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CBC7F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3803C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B636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12594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BA3A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2E76FE3E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734485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Student registration procedures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1886E0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FAE9B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4B6A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FB561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1E111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83A5A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AA68661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44CB1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Communication of students to companies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EF6AC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9EC3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F6E71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0D6980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53A3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E79E0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07B4E0E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F941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Companies' validation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FE70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E0305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AB909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D6A48F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3C22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EC924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3687DA86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3A97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Administrative procedures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2A48DA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399342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D3306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F5C38E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BDF06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7CB1D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70E4C975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708FF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Student's documents delivery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0C899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C64A2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CD6687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3346A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5EAB83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E694B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</w:tr>
      <w:tr w:rsidR="002D65D5" w:rsidRPr="002D65D5" w14:paraId="14130770" w14:textId="77777777" w:rsidTr="004B1B70">
        <w:tc>
          <w:tcPr>
            <w:tcW w:w="1918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11938E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Incorporation of student in companies</w:t>
            </w:r>
          </w:p>
        </w:tc>
        <w:tc>
          <w:tcPr>
            <w:tcW w:w="367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6606B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416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BD9454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37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F041D8" w14:textId="77777777" w:rsidR="002D65D5" w:rsidRPr="002D65D5" w:rsidRDefault="002D65D5" w:rsidP="007E5EE8">
            <w:pPr>
              <w:spacing w:line="240" w:lineRule="auto"/>
              <w:rPr>
                <w:rFonts w:eastAsia="Times New Roman" w:cs="Arial"/>
                <w:lang w:val="en-GB" w:eastAsia="de-DE"/>
              </w:rPr>
            </w:pPr>
            <w:r w:rsidRPr="002D65D5">
              <w:rPr>
                <w:rFonts w:eastAsia="Times New Roman" w:cs="Arial"/>
                <w:lang w:val="en-GB" w:eastAsia="de-DE"/>
              </w:rPr>
              <w:t> </w:t>
            </w:r>
          </w:p>
        </w:tc>
        <w:tc>
          <w:tcPr>
            <w:tcW w:w="554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ACCE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-</w:t>
            </w:r>
          </w:p>
        </w:tc>
        <w:tc>
          <w:tcPr>
            <w:tcW w:w="769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417DB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 </w:t>
            </w:r>
          </w:p>
        </w:tc>
        <w:tc>
          <w:tcPr>
            <w:tcW w:w="603" w:type="pct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40725" w14:textId="77777777" w:rsidR="002D65D5" w:rsidRPr="002D65D5" w:rsidRDefault="002D65D5" w:rsidP="007E5EE8">
            <w:pPr>
              <w:spacing w:line="240" w:lineRule="auto"/>
              <w:jc w:val="center"/>
              <w:rPr>
                <w:rFonts w:eastAsia="Times New Roman" w:cs="Arial"/>
                <w:lang w:eastAsia="de-DE"/>
              </w:rPr>
            </w:pPr>
            <w:r w:rsidRPr="002D65D5">
              <w:rPr>
                <w:rFonts w:eastAsia="Times New Roman" w:cs="Arial"/>
                <w:lang w:eastAsia="de-DE"/>
              </w:rPr>
              <w:t>X</w:t>
            </w:r>
          </w:p>
        </w:tc>
      </w:tr>
    </w:tbl>
    <w:p w14:paraId="0EE64099" w14:textId="2326778F" w:rsid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</w:p>
    <w:p w14:paraId="15C57AEC" w14:textId="54097EA2" w:rsid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</w:p>
    <w:p w14:paraId="0B4BF0F6" w14:textId="7B67B440" w:rsid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</w:p>
    <w:p w14:paraId="547B05DE" w14:textId="77777777" w:rsid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</w:p>
    <w:p w14:paraId="391103DE" w14:textId="47E3F2CB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1</w:t>
      </w:r>
    </w:p>
    <w:p w14:paraId="5CCE2D9E" w14:textId="3248E1CF" w:rsid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In </w:t>
      </w:r>
      <w:proofErr w:type="gramStart"/>
      <w:r w:rsidRPr="002D65D5">
        <w:rPr>
          <w:rFonts w:eastAsia="Times New Roman" w:cs="Arial"/>
          <w:lang w:val="en-GB" w:eastAsia="de-DE"/>
        </w:rPr>
        <w:t>May</w:t>
      </w:r>
      <w:proofErr w:type="gramEnd"/>
      <w:r w:rsidRPr="002D65D5">
        <w:rPr>
          <w:rFonts w:eastAsia="Times New Roman" w:cs="Arial"/>
          <w:lang w:val="en-GB" w:eastAsia="de-DE"/>
        </w:rPr>
        <w:t xml:space="preserve"> the university organizes informative sessions for the students following the orientation plan.</w:t>
      </w:r>
    </w:p>
    <w:p w14:paraId="6CB8FBA9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2</w:t>
      </w:r>
    </w:p>
    <w:p w14:paraId="0F9B6681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Students who are finishing </w:t>
      </w:r>
      <w:proofErr w:type="gramStart"/>
      <w:r w:rsidRPr="002D65D5">
        <w:rPr>
          <w:rFonts w:eastAsia="Times New Roman" w:cs="Arial"/>
          <w:lang w:val="en-GB" w:eastAsia="de-DE"/>
        </w:rPr>
        <w:t>1</w:t>
      </w:r>
      <w:proofErr w:type="gramEnd"/>
      <w:r w:rsidRPr="002D65D5">
        <w:rPr>
          <w:rFonts w:eastAsia="Times New Roman" w:cs="Arial"/>
          <w:lang w:val="en-GB" w:eastAsia="de-DE"/>
        </w:rPr>
        <w:t>º of Degree or Master request to participate in the program of Dual Training using the management </w:t>
      </w:r>
      <w:hyperlink r:id="rId8" w:tgtFrame="_blank" w:history="1">
        <w:r w:rsidRPr="002D65D5">
          <w:rPr>
            <w:rFonts w:eastAsia="Times New Roman" w:cs="Arial"/>
            <w:u w:val="single"/>
            <w:lang w:val="en-GB" w:eastAsia="de-DE"/>
          </w:rPr>
          <w:t>application</w:t>
        </w:r>
      </w:hyperlink>
      <w:r w:rsidRPr="002D65D5">
        <w:rPr>
          <w:rFonts w:eastAsia="Times New Roman" w:cs="Arial"/>
          <w:lang w:val="en-GB" w:eastAsia="de-DE"/>
        </w:rPr>
        <w:t> enabled for it on the internet.</w:t>
      </w:r>
    </w:p>
    <w:p w14:paraId="57B809C0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Students complete the application form providing the following information:</w:t>
      </w:r>
    </w:p>
    <w:p w14:paraId="4A5AEF01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 correct and updated CV (with photo)</w:t>
      </w:r>
    </w:p>
    <w:p w14:paraId="1D8FD48E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eastAsia="de-DE"/>
        </w:rPr>
      </w:pPr>
      <w:r w:rsidRPr="002D65D5">
        <w:rPr>
          <w:rFonts w:eastAsia="Times New Roman" w:cs="Arial"/>
          <w:lang w:eastAsia="de-DE"/>
        </w:rPr>
        <w:t>Contact information</w:t>
      </w:r>
    </w:p>
    <w:p w14:paraId="31DA013C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eastAsia="de-DE"/>
        </w:rPr>
      </w:pPr>
      <w:r w:rsidRPr="002D65D5">
        <w:rPr>
          <w:rFonts w:eastAsia="Times New Roman" w:cs="Arial"/>
          <w:lang w:eastAsia="de-DE"/>
        </w:rPr>
        <w:t>Specialty and course</w:t>
      </w:r>
    </w:p>
    <w:p w14:paraId="136E36BD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Preferences: geographical interests, car availability, etc.</w:t>
      </w:r>
    </w:p>
    <w:p w14:paraId="06369F45" w14:textId="77777777" w:rsidR="002D65D5" w:rsidRPr="002D65D5" w:rsidRDefault="002D65D5" w:rsidP="002D65D5">
      <w:pPr>
        <w:pStyle w:val="Listenabsatz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If you are enrolled in </w:t>
      </w:r>
      <w:proofErr w:type="spellStart"/>
      <w:r w:rsidRPr="002D65D5">
        <w:rPr>
          <w:rFonts w:eastAsia="Times New Roman" w:cs="Arial"/>
          <w:lang w:val="en-GB" w:eastAsia="de-DE"/>
        </w:rPr>
        <w:t>Bekabide</w:t>
      </w:r>
      <w:proofErr w:type="spellEnd"/>
      <w:r w:rsidRPr="002D65D5">
        <w:rPr>
          <w:rFonts w:eastAsia="Times New Roman" w:cs="Arial"/>
          <w:lang w:val="en-GB" w:eastAsia="de-DE"/>
        </w:rPr>
        <w:t>.</w:t>
      </w:r>
    </w:p>
    <w:p w14:paraId="7888CCCA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3</w:t>
      </w:r>
    </w:p>
    <w:p w14:paraId="33256076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Each degree has a number of places for students that </w:t>
      </w:r>
      <w:proofErr w:type="gramStart"/>
      <w:r w:rsidRPr="002D65D5">
        <w:rPr>
          <w:rFonts w:eastAsia="Times New Roman" w:cs="Arial"/>
          <w:lang w:val="en-GB" w:eastAsia="de-DE"/>
        </w:rPr>
        <w:t>will be assigned</w:t>
      </w:r>
      <w:proofErr w:type="gramEnd"/>
      <w:r w:rsidRPr="002D65D5">
        <w:rPr>
          <w:rFonts w:eastAsia="Times New Roman" w:cs="Arial"/>
          <w:lang w:val="en-GB" w:eastAsia="de-DE"/>
        </w:rPr>
        <w:t xml:space="preserve"> based on the following process:</w:t>
      </w:r>
    </w:p>
    <w:p w14:paraId="3BF26B1B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Level of the project and conditions defined by the company.</w:t>
      </w:r>
    </w:p>
    <w:p w14:paraId="5E03B549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Attitude of the student in the previous stages (30%).</w:t>
      </w:r>
    </w:p>
    <w:p w14:paraId="4F4EA07D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Information provided by the student in the application (30%).</w:t>
      </w:r>
    </w:p>
    <w:p w14:paraId="166FB5A0" w14:textId="77777777" w:rsidR="002D65D5" w:rsidRPr="002D65D5" w:rsidRDefault="002D65D5" w:rsidP="002D65D5">
      <w:pPr>
        <w:pStyle w:val="Listenabsatz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Academic results obtained so far by the student (40%).</w:t>
      </w:r>
    </w:p>
    <w:p w14:paraId="56978946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4</w:t>
      </w:r>
    </w:p>
    <w:p w14:paraId="0E7A2D95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company interested in joining the Dual Training program must make the request through </w:t>
      </w:r>
      <w:hyperlink r:id="rId9" w:tgtFrame="_blank" w:history="1">
        <w:r w:rsidRPr="002D65D5">
          <w:rPr>
            <w:rFonts w:eastAsia="Times New Roman" w:cs="Arial"/>
            <w:u w:val="single"/>
            <w:lang w:val="en-GB" w:eastAsia="de-DE"/>
          </w:rPr>
          <w:t>this application</w:t>
        </w:r>
      </w:hyperlink>
      <w:r w:rsidRPr="002D65D5">
        <w:rPr>
          <w:rFonts w:eastAsia="Times New Roman" w:cs="Arial"/>
          <w:lang w:val="en-GB" w:eastAsia="de-DE"/>
        </w:rPr>
        <w:t>.</w:t>
      </w:r>
    </w:p>
    <w:p w14:paraId="003356DE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company must include information regarding:</w:t>
      </w:r>
    </w:p>
    <w:p w14:paraId="4C983CCB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Administrative data of the company.</w:t>
      </w:r>
    </w:p>
    <w:p w14:paraId="07610FCB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Data relative to the Dual Training itself, possible duration, and contract responsible for this.</w:t>
      </w:r>
    </w:p>
    <w:p w14:paraId="31A78AA8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Contract type (CUE / contract). How is it going to </w:t>
      </w:r>
      <w:proofErr w:type="gramStart"/>
      <w:r w:rsidRPr="002D65D5">
        <w:rPr>
          <w:rFonts w:eastAsia="Times New Roman" w:cs="Arial"/>
          <w:lang w:val="en-GB" w:eastAsia="de-DE"/>
        </w:rPr>
        <w:t>be administratively regulated</w:t>
      </w:r>
      <w:proofErr w:type="gramEnd"/>
      <w:r w:rsidRPr="002D65D5">
        <w:rPr>
          <w:rFonts w:eastAsia="Times New Roman" w:cs="Arial"/>
          <w:lang w:val="en-GB" w:eastAsia="de-DE"/>
        </w:rPr>
        <w:t>?</w:t>
      </w:r>
    </w:p>
    <w:p w14:paraId="037F1372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 w:themeFill="background1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Details of the training project (description, objectives and phases).</w:t>
      </w:r>
    </w:p>
    <w:p w14:paraId="3D19A9AC" w14:textId="77777777" w:rsidR="002D65D5" w:rsidRPr="002D65D5" w:rsidRDefault="002D65D5" w:rsidP="002D65D5">
      <w:pPr>
        <w:pStyle w:val="Listenabsatz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left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Observations (associated with necessary profile requirements).</w:t>
      </w:r>
    </w:p>
    <w:p w14:paraId="1C8EFA3D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 xml:space="preserve">The Dual degree coordinator ensures that the training project described by the company fits the profile of the student and </w:t>
      </w:r>
      <w:proofErr w:type="gramStart"/>
      <w:r w:rsidRPr="002D65D5">
        <w:rPr>
          <w:rFonts w:eastAsia="Times New Roman" w:cs="Arial"/>
          <w:lang w:val="en-GB" w:eastAsia="de-DE"/>
        </w:rPr>
        <w:t>has been completed</w:t>
      </w:r>
      <w:proofErr w:type="gramEnd"/>
      <w:r w:rsidRPr="002D65D5">
        <w:rPr>
          <w:rFonts w:eastAsia="Times New Roman" w:cs="Arial"/>
          <w:lang w:val="en-GB" w:eastAsia="de-DE"/>
        </w:rPr>
        <w:t xml:space="preserve"> correctly. Otherwise, initiates a process of coordination with the company to complete the necessary information.</w:t>
      </w:r>
    </w:p>
    <w:p w14:paraId="3422A5F7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5</w:t>
      </w:r>
    </w:p>
    <w:p w14:paraId="3045CA3A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University shares with the company the CVs of the selected students that match the request made.</w:t>
      </w:r>
    </w:p>
    <w:p w14:paraId="006BD037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6</w:t>
      </w:r>
    </w:p>
    <w:p w14:paraId="431F89D9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company develops the selection process of the proposed candidates.</w:t>
      </w:r>
    </w:p>
    <w:p w14:paraId="2BF828B2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7</w:t>
      </w:r>
    </w:p>
    <w:p w14:paraId="6A3DF1F4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After the validation of a candidate by the company, the university coordinates the necessary administrative procedures with the company. </w:t>
      </w:r>
    </w:p>
    <w:p w14:paraId="65780DCE" w14:textId="77777777" w:rsidR="002D65D5" w:rsidRPr="002D65D5" w:rsidRDefault="002D65D5" w:rsidP="002D65D5">
      <w:pPr>
        <w:shd w:val="clear" w:color="auto" w:fill="FFFFFF"/>
        <w:spacing w:before="450" w:after="315" w:line="240" w:lineRule="auto"/>
        <w:outlineLvl w:val="3"/>
        <w:rPr>
          <w:rFonts w:eastAsia="Times New Roman" w:cs="Arial"/>
          <w:b/>
          <w:color w:val="056960"/>
          <w:lang w:eastAsia="de-DE"/>
        </w:rPr>
      </w:pPr>
      <w:r w:rsidRPr="002D65D5">
        <w:rPr>
          <w:rFonts w:eastAsia="Times New Roman" w:cs="Arial"/>
          <w:b/>
          <w:color w:val="056960"/>
          <w:lang w:eastAsia="de-DE"/>
        </w:rPr>
        <w:t>Step 8</w:t>
      </w:r>
    </w:p>
    <w:p w14:paraId="49B694D1" w14:textId="77777777" w:rsidR="002D65D5" w:rsidRPr="002D65D5" w:rsidRDefault="002D65D5" w:rsidP="002D65D5">
      <w:pPr>
        <w:shd w:val="clear" w:color="auto" w:fill="FFFFFF"/>
        <w:spacing w:after="240" w:line="240" w:lineRule="auto"/>
        <w:rPr>
          <w:rFonts w:eastAsia="Times New Roman" w:cs="Arial"/>
          <w:lang w:val="en-GB" w:eastAsia="de-DE"/>
        </w:rPr>
      </w:pPr>
      <w:r w:rsidRPr="002D65D5">
        <w:rPr>
          <w:rFonts w:eastAsia="Times New Roman" w:cs="Arial"/>
          <w:lang w:val="en-GB" w:eastAsia="de-DE"/>
        </w:rPr>
        <w:t>The student initiates his activity in the company after the authorization of the administration of the university.</w:t>
      </w:r>
    </w:p>
    <w:p w14:paraId="7C77EEDD" w14:textId="77777777" w:rsidR="002D65D5" w:rsidRPr="002D65D5" w:rsidRDefault="002D65D5" w:rsidP="002D65D5">
      <w:pPr>
        <w:rPr>
          <w:rFonts w:cs="Arial"/>
          <w:lang w:val="en-GB"/>
        </w:rPr>
      </w:pPr>
    </w:p>
    <w:p w14:paraId="4B4D18EB" w14:textId="77777777" w:rsidR="00A2552D" w:rsidRPr="002D65D5" w:rsidRDefault="00A2552D" w:rsidP="002D65D5">
      <w:pPr>
        <w:rPr>
          <w:rFonts w:cs="Arial"/>
          <w:lang w:val="en-GB"/>
        </w:rPr>
      </w:pPr>
    </w:p>
    <w:sectPr w:rsidR="00A2552D" w:rsidRPr="002D65D5" w:rsidSect="000528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134" w:right="1134" w:bottom="1134" w:left="1134" w:header="1021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E99CA" w14:textId="77777777" w:rsidR="004801EF" w:rsidRDefault="004801EF" w:rsidP="00A56C87">
      <w:r>
        <w:separator/>
      </w:r>
    </w:p>
  </w:endnote>
  <w:endnote w:type="continuationSeparator" w:id="0">
    <w:p w14:paraId="732C8C97" w14:textId="77777777" w:rsidR="004801EF" w:rsidRDefault="004801EF" w:rsidP="00A56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29159" w14:textId="77777777" w:rsidR="001E52A1" w:rsidRDefault="001E52A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44E8D" w14:textId="38934A31" w:rsidR="000528B8" w:rsidRPr="000528B8" w:rsidRDefault="000528B8">
    <w:pPr>
      <w:pStyle w:val="Fuzeile"/>
      <w:rPr>
        <w:rFonts w:cs="Arial"/>
      </w:rPr>
    </w:pPr>
    <w:r>
      <w:rPr>
        <w:rFonts w:cs="Arial"/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920F5F" wp14:editId="3C7C2F63">
              <wp:simplePos x="0" y="0"/>
              <wp:positionH relativeFrom="margin">
                <wp:align>right</wp:align>
              </wp:positionH>
              <wp:positionV relativeFrom="paragraph">
                <wp:posOffset>10795</wp:posOffset>
              </wp:positionV>
              <wp:extent cx="6096000" cy="447675"/>
              <wp:effectExtent l="0" t="0" r="19050" b="2857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4767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583D99" w14:textId="5176B4EB" w:rsidR="000528B8" w:rsidRPr="00AA5282" w:rsidRDefault="000528B8" w:rsidP="00B53E15">
                          <w:pPr>
                            <w:pStyle w:val="Fuzeile"/>
                            <w:rPr>
                              <w:i/>
                            </w:rPr>
                          </w:pP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This procedure w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as adapted from the </w:t>
                          </w:r>
                          <w:r w:rsidR="001E52A1" w:rsidRP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Mondragon University</w:t>
                          </w:r>
                          <w:r w:rsidRPr="00AA5282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, translated and edited by </w:t>
                          </w:r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the </w:t>
                          </w:r>
                          <w:proofErr w:type="spellStart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ApprenticeshipQ</w:t>
                          </w:r>
                          <w:proofErr w:type="spellEnd"/>
                          <w:r w:rsidR="001E52A1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consortium, June 2020</w:t>
                          </w:r>
                          <w:r w:rsidR="00B53E15">
                            <w:rPr>
                              <w:rFonts w:cs="Arial"/>
                              <w:i/>
                              <w:sz w:val="20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920F5F" id="Rechteck 2" o:spid="_x0000_s1026" style="position:absolute;left:0;text-align:left;margin-left:428.8pt;margin-top:.85pt;width:480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" fillcolor="white [3201]" strokecolor="#ffc000 [3207]" strokeweight="1pt">
              <v:textbox>
                <w:txbxContent>
                  <w:p w14:paraId="0F583D99" w14:textId="5176B4EB" w:rsidR="000528B8" w:rsidRPr="00AA5282" w:rsidRDefault="000528B8" w:rsidP="00B53E15">
                    <w:pPr>
                      <w:pStyle w:val="Fuzeile"/>
                      <w:rPr>
                        <w:i/>
                      </w:rPr>
                    </w:pP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This procedure w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as adapted from the </w:t>
                    </w:r>
                    <w:r w:rsidR="001E52A1" w:rsidRP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Mondragon University</w:t>
                    </w:r>
                    <w:r w:rsidRPr="00AA5282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, translated and edited by </w:t>
                    </w:r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the </w:t>
                    </w:r>
                    <w:proofErr w:type="spellStart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ApprenticeshipQ</w:t>
                    </w:r>
                    <w:proofErr w:type="spellEnd"/>
                    <w:r w:rsidR="001E52A1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consortium, June 2020</w:t>
                    </w:r>
                    <w:r w:rsidR="00B53E15">
                      <w:rPr>
                        <w:rFonts w:cs="Arial"/>
                        <w:i/>
                        <w:sz w:val="20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.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A7807E8" w14:textId="77777777" w:rsidR="000528B8" w:rsidRDefault="000528B8">
    <w:pPr>
      <w:pStyle w:val="Fuzeile"/>
      <w:rPr>
        <w:rFonts w:cs="Arial"/>
      </w:rPr>
    </w:pPr>
  </w:p>
  <w:p w14:paraId="3869B4BC" w14:textId="6DBECCA7" w:rsidR="00D74DB6" w:rsidRDefault="00565BFA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8C8BC42" wp14:editId="57EB14AE">
              <wp:simplePos x="0" y="0"/>
              <wp:positionH relativeFrom="column">
                <wp:posOffset>4081279</wp:posOffset>
              </wp:positionH>
              <wp:positionV relativeFrom="paragraph">
                <wp:posOffset>92075</wp:posOffset>
              </wp:positionV>
              <wp:extent cx="3002280" cy="0"/>
              <wp:effectExtent l="0" t="12700" r="20320" b="1270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B158502" id="Straight Connector 1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35pt,7.25pt" to="557.7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8535D8" wp14:editId="416F891E">
              <wp:simplePos x="0" y="0"/>
              <wp:positionH relativeFrom="column">
                <wp:posOffset>-986289</wp:posOffset>
              </wp:positionH>
              <wp:positionV relativeFrom="paragraph">
                <wp:posOffset>95250</wp:posOffset>
              </wp:positionV>
              <wp:extent cx="3002280" cy="0"/>
              <wp:effectExtent l="0" t="12700" r="20320" b="1270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00228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2C51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82C66B8" id="Straight Connector 1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7.65pt,7.5pt" to="158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" strokecolor="#f2c517" strokeweight="2.25pt">
              <v:stroke joinstyle="miter"/>
            </v:line>
          </w:pict>
        </mc:Fallback>
      </mc:AlternateContent>
    </w:r>
    <w:r w:rsidR="002C7A4C"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EEC223B" wp14:editId="73EA2592">
          <wp:simplePos x="0" y="0"/>
          <wp:positionH relativeFrom="column">
            <wp:posOffset>5402580</wp:posOffset>
          </wp:positionH>
          <wp:positionV relativeFrom="paragraph">
            <wp:posOffset>368415</wp:posOffset>
          </wp:positionV>
          <wp:extent cx="1140460" cy="325120"/>
          <wp:effectExtent l="0" t="0" r="2540" b="508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u_flag_co_funded_pos_[rgb]_lef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460" cy="325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74DB6" w:rsidRPr="00D74DB6">
      <w:rPr>
        <w:rFonts w:cs="Arial"/>
      </w:rPr>
      <w:ptab w:relativeTo="margin" w:alignment="center" w:leader="none"/>
    </w:r>
    <w:r w:rsidR="00D74DB6" w:rsidRPr="00D74DB6">
      <w:rPr>
        <w:rFonts w:cs="Arial"/>
      </w:rPr>
      <w:t>www.</w:t>
    </w:r>
    <w:r>
      <w:rPr>
        <w:rFonts w:cs="Arial"/>
      </w:rPr>
      <w:t>apprenticeshipq</w:t>
    </w:r>
    <w:r w:rsidR="00D74DB6" w:rsidRPr="00D74DB6">
      <w:rPr>
        <w:rFonts w:cs="Arial"/>
      </w:rPr>
      <w:t>.eu</w:t>
    </w:r>
    <w:r w:rsidR="00D74DB6" w:rsidRPr="00D74DB6">
      <w:rPr>
        <w:rFonts w:cs="Arial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013A6" w14:textId="77777777" w:rsidR="001E52A1" w:rsidRDefault="001E52A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EE869" w14:textId="77777777" w:rsidR="004801EF" w:rsidRDefault="004801EF" w:rsidP="00A56C87">
      <w:r>
        <w:separator/>
      </w:r>
    </w:p>
  </w:footnote>
  <w:footnote w:type="continuationSeparator" w:id="0">
    <w:p w14:paraId="3F9204DB" w14:textId="77777777" w:rsidR="004801EF" w:rsidRDefault="004801EF" w:rsidP="00A56C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41B2D" w14:textId="77777777" w:rsidR="001E52A1" w:rsidRDefault="001E52A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A1A5F" w14:textId="61728778" w:rsidR="00261CE3" w:rsidRPr="00261CE3" w:rsidRDefault="002D65D5" w:rsidP="00261CE3">
    <w:pPr>
      <w:jc w:val="center"/>
      <w:rPr>
        <w:b/>
        <w:bCs/>
      </w:rPr>
    </w:pPr>
    <w:r w:rsidRPr="002D65D5">
      <w:rPr>
        <w:b/>
        <w:bCs/>
      </w:rPr>
      <w:t>MATCHING STUDENTS TO PLACEMENTS</w:t>
    </w:r>
  </w:p>
  <w:p w14:paraId="72E4C75F" w14:textId="77777777" w:rsidR="00D74DB6" w:rsidRDefault="00D74DB6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03B683E2" wp14:editId="0BEE1C84">
          <wp:simplePos x="0" y="0"/>
          <wp:positionH relativeFrom="column">
            <wp:posOffset>19050</wp:posOffset>
          </wp:positionH>
          <wp:positionV relativeFrom="paragraph">
            <wp:posOffset>-356235</wp:posOffset>
          </wp:positionV>
          <wp:extent cx="489585" cy="692150"/>
          <wp:effectExtent l="0" t="0" r="571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LINT_horizontal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92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C1786E" w14:textId="77777777" w:rsidR="00D74DB6" w:rsidRDefault="00D74DB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07EA78" w14:textId="77777777" w:rsidR="001E52A1" w:rsidRDefault="001E52A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E4F74"/>
    <w:multiLevelType w:val="hybridMultilevel"/>
    <w:tmpl w:val="C9A6A17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46E1"/>
    <w:multiLevelType w:val="hybridMultilevel"/>
    <w:tmpl w:val="B6CC4FC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8A3130"/>
    <w:multiLevelType w:val="multilevel"/>
    <w:tmpl w:val="58BA6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CD0CEE"/>
    <w:multiLevelType w:val="hybridMultilevel"/>
    <w:tmpl w:val="8CFAB6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95D7D"/>
    <w:multiLevelType w:val="hybridMultilevel"/>
    <w:tmpl w:val="AD8426C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BE0576"/>
    <w:multiLevelType w:val="hybridMultilevel"/>
    <w:tmpl w:val="4426B0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5676B3"/>
    <w:multiLevelType w:val="hybridMultilevel"/>
    <w:tmpl w:val="F67CA6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550F9"/>
    <w:multiLevelType w:val="multilevel"/>
    <w:tmpl w:val="731ED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F1017"/>
    <w:multiLevelType w:val="multilevel"/>
    <w:tmpl w:val="0A64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E3"/>
    <w:rsid w:val="000528B8"/>
    <w:rsid w:val="00060EE9"/>
    <w:rsid w:val="001A1D37"/>
    <w:rsid w:val="001E52A1"/>
    <w:rsid w:val="00201870"/>
    <w:rsid w:val="00246935"/>
    <w:rsid w:val="00261CE3"/>
    <w:rsid w:val="002A5577"/>
    <w:rsid w:val="002C7A4C"/>
    <w:rsid w:val="002D2F17"/>
    <w:rsid w:val="002D65D5"/>
    <w:rsid w:val="002E414A"/>
    <w:rsid w:val="003148CE"/>
    <w:rsid w:val="003E5AAF"/>
    <w:rsid w:val="004801EF"/>
    <w:rsid w:val="004B1B70"/>
    <w:rsid w:val="004E7A41"/>
    <w:rsid w:val="00565BFA"/>
    <w:rsid w:val="005B03BB"/>
    <w:rsid w:val="005B6426"/>
    <w:rsid w:val="00774926"/>
    <w:rsid w:val="00776C2D"/>
    <w:rsid w:val="007B15E0"/>
    <w:rsid w:val="007C2668"/>
    <w:rsid w:val="007D080B"/>
    <w:rsid w:val="007F206D"/>
    <w:rsid w:val="00837D98"/>
    <w:rsid w:val="009A5785"/>
    <w:rsid w:val="009E55C1"/>
    <w:rsid w:val="00A2552D"/>
    <w:rsid w:val="00A56C87"/>
    <w:rsid w:val="00AA5282"/>
    <w:rsid w:val="00AD54AF"/>
    <w:rsid w:val="00AE0CA7"/>
    <w:rsid w:val="00B53E15"/>
    <w:rsid w:val="00C504EF"/>
    <w:rsid w:val="00C51222"/>
    <w:rsid w:val="00D272A6"/>
    <w:rsid w:val="00D74DB6"/>
    <w:rsid w:val="00D75B7D"/>
    <w:rsid w:val="00D93CD3"/>
    <w:rsid w:val="00D94D31"/>
    <w:rsid w:val="00E063A2"/>
    <w:rsid w:val="00E45BEA"/>
    <w:rsid w:val="00E92D86"/>
    <w:rsid w:val="00F427D3"/>
    <w:rsid w:val="00F80E13"/>
    <w:rsid w:val="00FB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B50447"/>
  <w14:defaultImageDpi w14:val="32767"/>
  <w15:chartTrackingRefBased/>
  <w15:docId w15:val="{E5F5A866-CFEB-4F70-AE82-794C89EBE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7A4C"/>
    <w:pPr>
      <w:spacing w:line="360" w:lineRule="auto"/>
      <w:jc w:val="both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56C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56C87"/>
  </w:style>
  <w:style w:type="paragraph" w:styleId="Fuzeile">
    <w:name w:val="footer"/>
    <w:basedOn w:val="Standard"/>
    <w:link w:val="FuzeileZchn"/>
    <w:uiPriority w:val="99"/>
    <w:unhideWhenUsed/>
    <w:rsid w:val="00A56C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56C87"/>
  </w:style>
  <w:style w:type="paragraph" w:styleId="Listenabsatz">
    <w:name w:val="List Paragraph"/>
    <w:basedOn w:val="Standard"/>
    <w:uiPriority w:val="34"/>
    <w:qFormat/>
    <w:rsid w:val="00261CE3"/>
    <w:pPr>
      <w:ind w:left="720"/>
      <w:contextualSpacing/>
    </w:pPr>
  </w:style>
  <w:style w:type="table" w:styleId="Tabellenraster">
    <w:name w:val="Table Grid"/>
    <w:basedOn w:val="NormaleTabelle"/>
    <w:rsid w:val="001E52A1"/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ragon.edu/praktikak/logi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ndragon.edu/eps/captacion/lip/captacion.asp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ic\KIC%20Share\Projects\ApprenticeshipQ\1_Cloud\7_Branding\5_One%20pager%20template\AQ_O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FC937B2-0F00-4414-BB1E-E3C68BEE4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AQ_OP.dotx</Template>
  <TotalTime>0</TotalTime>
  <Pages>3</Pages>
  <Words>391</Words>
  <Characters>2464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Feliciano</dc:creator>
  <cp:keywords/>
  <dc:description/>
  <cp:lastModifiedBy>Wagner, Naila</cp:lastModifiedBy>
  <cp:revision>4</cp:revision>
  <dcterms:created xsi:type="dcterms:W3CDTF">2020-06-30T07:29:00Z</dcterms:created>
  <dcterms:modified xsi:type="dcterms:W3CDTF">2020-06-30T07:41:00Z</dcterms:modified>
</cp:coreProperties>
</file>