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7557" w14:textId="05E0EC2C" w:rsidR="0071541D" w:rsidRPr="00AB4EE8" w:rsidRDefault="001F6ECB" w:rsidP="0071541D">
      <w:pPr>
        <w:jc w:val="center"/>
        <w:rPr>
          <w:rFonts w:cs="Arial"/>
          <w:b/>
          <w:sz w:val="32"/>
          <w:szCs w:val="32"/>
        </w:rPr>
      </w:pPr>
      <w:proofErr w:type="spellStart"/>
      <w:r>
        <w:rPr>
          <w:rFonts w:cs="Arial"/>
          <w:b/>
          <w:sz w:val="32"/>
          <w:szCs w:val="32"/>
        </w:rPr>
        <w:t>Fecha</w:t>
      </w:r>
      <w:proofErr w:type="spellEnd"/>
    </w:p>
    <w:p w14:paraId="54454533" w14:textId="77777777" w:rsidR="0071541D" w:rsidRPr="00AB4EE8" w:rsidRDefault="0071541D" w:rsidP="0071541D">
      <w:pPr>
        <w:jc w:val="center"/>
        <w:rPr>
          <w:rFonts w:cs="Arial"/>
          <w:b/>
          <w:sz w:val="32"/>
          <w:szCs w:val="32"/>
        </w:rPr>
      </w:pPr>
    </w:p>
    <w:p w14:paraId="007C9105" w14:textId="77777777" w:rsidR="0071541D" w:rsidRPr="00AB4EE8" w:rsidRDefault="0071541D" w:rsidP="0071541D">
      <w:pPr>
        <w:jc w:val="center"/>
        <w:rPr>
          <w:rFonts w:cs="Arial"/>
          <w:b/>
          <w:sz w:val="32"/>
          <w:szCs w:val="32"/>
        </w:rPr>
      </w:pPr>
    </w:p>
    <w:p w14:paraId="4040EE3B"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 Aprendiz ]</w:t>
      </w:r>
    </w:p>
    <w:p w14:paraId="160031D7"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y</w:t>
      </w:r>
    </w:p>
    <w:p w14:paraId="2084C7DE"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[Empleador]</w:t>
      </w:r>
    </w:p>
    <w:p w14:paraId="20F4636C"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y</w:t>
      </w:r>
    </w:p>
    <w:p w14:paraId="5A96DC8E"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[Proveedor de formación]</w:t>
      </w:r>
    </w:p>
    <w:p w14:paraId="689827DF"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 </w:t>
      </w:r>
    </w:p>
    <w:p w14:paraId="4AFA44BD" w14:textId="089FD044" w:rsidR="0071541D" w:rsidRP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color w:val="000000"/>
        </w:rPr>
        <w:t> </w:t>
      </w:r>
      <w:r>
        <w:rPr>
          <w:noProof/>
          <w:color w:val="000000"/>
          <w:sz w:val="32"/>
          <w:szCs w:val="32"/>
          <w:lang w:val="de-DE" w:eastAsia="de-DE"/>
        </w:rPr>
        <mc:AlternateContent>
          <mc:Choice Requires="wps">
            <w:drawing>
              <wp:inline distT="0" distB="0" distL="0" distR="0" wp14:anchorId="3F4B2115" wp14:editId="6919484D">
                <wp:extent cx="3111500" cy="19050"/>
                <wp:effectExtent l="0" t="0" r="0" b="0"/>
                <wp:docPr id="4" name="Rectángulo 4"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F89AF" id="Rectángulo 4" o:spid="_x0000_s1026" alt="https://translate.googleusercontent.com/image_1.png" style="width:2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" filled="f" stroked="f">
                <o:lock v:ext="edit" aspectratio="t"/>
                <w10:anchorlock/>
              </v:rect>
            </w:pict>
          </mc:Fallback>
        </mc:AlternateContent>
      </w:r>
    </w:p>
    <w:p w14:paraId="7E2BD615" w14:textId="77777777" w:rsidR="0071541D" w:rsidRPr="00AB4EE8" w:rsidRDefault="0071541D" w:rsidP="0071541D">
      <w:pPr>
        <w:jc w:val="center"/>
        <w:rPr>
          <w:rFonts w:cs="Arial"/>
          <w:b/>
          <w:sz w:val="32"/>
          <w:szCs w:val="32"/>
        </w:rPr>
      </w:pPr>
      <w:r>
        <w:rPr>
          <w:rFonts w:cs="Arial"/>
          <w:b/>
          <w:noProof/>
          <w:sz w:val="32"/>
          <w:szCs w:val="32"/>
          <w:lang w:val="de-DE" w:eastAsia="de-DE"/>
        </w:rPr>
        <mc:AlternateContent>
          <mc:Choice Requires="wps">
            <w:drawing>
              <wp:anchor distT="0" distB="0" distL="114300" distR="114300" simplePos="0" relativeHeight="251660288" behindDoc="0" locked="0" layoutInCell="1" allowOverlap="1" wp14:anchorId="4FEC3B98" wp14:editId="34B720C5">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642D40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" strokecolor="windowText" strokeweight="1pt">
                <v:stroke joinstyle="miter"/>
              </v:line>
            </w:pict>
          </mc:Fallback>
        </mc:AlternateContent>
      </w:r>
    </w:p>
    <w:p w14:paraId="1B863B85" w14:textId="77777777" w:rsidR="001F6ECB" w:rsidRDefault="001F6ECB" w:rsidP="001F6ECB">
      <w:pPr>
        <w:pStyle w:val="StandardWeb"/>
        <w:spacing w:before="0" w:beforeAutospacing="0" w:after="0" w:afterAutospacing="0" w:line="480" w:lineRule="atLeast"/>
        <w:jc w:val="center"/>
        <w:rPr>
          <w:color w:val="000000"/>
          <w:sz w:val="32"/>
          <w:szCs w:val="32"/>
        </w:rPr>
      </w:pPr>
      <w:r>
        <w:rPr>
          <w:rFonts w:ascii="Arial" w:hAnsi="Arial" w:cs="Arial"/>
          <w:b/>
          <w:bCs/>
          <w:color w:val="000000"/>
          <w:sz w:val="32"/>
          <w:szCs w:val="32"/>
        </w:rPr>
        <w:t>Declaración de compromiso</w:t>
      </w:r>
    </w:p>
    <w:p w14:paraId="6A4AD2A5" w14:textId="77777777" w:rsidR="0071541D" w:rsidRPr="00AB4EE8" w:rsidRDefault="0071541D" w:rsidP="0071541D">
      <w:pPr>
        <w:rPr>
          <w:rFonts w:cs="Arial"/>
          <w:sz w:val="21"/>
          <w:szCs w:val="21"/>
        </w:rPr>
      </w:pPr>
      <w:r>
        <w:rPr>
          <w:rFonts w:cs="Arial"/>
          <w:b/>
          <w:noProof/>
          <w:sz w:val="32"/>
          <w:szCs w:val="32"/>
          <w:lang w:val="de-DE" w:eastAsia="de-DE"/>
        </w:rPr>
        <mc:AlternateContent>
          <mc:Choice Requires="wps">
            <w:drawing>
              <wp:anchor distT="0" distB="0" distL="114300" distR="114300" simplePos="0" relativeHeight="251661312" behindDoc="0" locked="0" layoutInCell="1" allowOverlap="1" wp14:anchorId="7070E447" wp14:editId="35F27945">
                <wp:simplePos x="0" y="0"/>
                <wp:positionH relativeFrom="column">
                  <wp:posOffset>1360805</wp:posOffset>
                </wp:positionH>
                <wp:positionV relativeFrom="paragraph">
                  <wp:posOffset>125029</wp:posOffset>
                </wp:positionV>
                <wp:extent cx="3099435" cy="0"/>
                <wp:effectExtent l="0" t="0" r="24765" b="19050"/>
                <wp:wrapNone/>
                <wp:docPr id="3"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871298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" strokecolor="windowText" strokeweight="1pt">
                <v:stroke joinstyle="miter"/>
              </v:line>
            </w:pict>
          </mc:Fallback>
        </mc:AlternateContent>
      </w:r>
    </w:p>
    <w:p w14:paraId="537FF1DC" w14:textId="77777777" w:rsidR="0071541D" w:rsidRDefault="0071541D" w:rsidP="0071541D">
      <w:pPr>
        <w:rPr>
          <w:rFonts w:cs="Arial"/>
          <w:sz w:val="21"/>
          <w:szCs w:val="21"/>
        </w:rPr>
      </w:pPr>
      <w:r>
        <w:rPr>
          <w:rFonts w:cs="Arial"/>
          <w:b/>
          <w:i/>
          <w:noProof/>
          <w:sz w:val="52"/>
          <w:szCs w:val="52"/>
          <w:lang w:val="de-DE" w:eastAsia="de-DE"/>
        </w:rPr>
        <mc:AlternateContent>
          <mc:Choice Requires="wps">
            <w:drawing>
              <wp:anchor distT="0" distB="0" distL="114300" distR="114300" simplePos="0" relativeHeight="251662336" behindDoc="0" locked="0" layoutInCell="1" allowOverlap="1" wp14:anchorId="3223211C" wp14:editId="02413A42">
                <wp:simplePos x="0" y="0"/>
                <wp:positionH relativeFrom="margin">
                  <wp:posOffset>-161290</wp:posOffset>
                </wp:positionH>
                <wp:positionV relativeFrom="paragraph">
                  <wp:posOffset>135255</wp:posOffset>
                </wp:positionV>
                <wp:extent cx="6410325" cy="2444750"/>
                <wp:effectExtent l="0" t="0" r="285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44750"/>
                        </a:xfrm>
                        <a:prstGeom prst="rect">
                          <a:avLst/>
                        </a:prstGeom>
                        <a:solidFill>
                          <a:srgbClr val="D8D8D8"/>
                        </a:solidFill>
                        <a:ln w="19050">
                          <a:solidFill>
                            <a:srgbClr val="000000"/>
                          </a:solidFill>
                          <a:miter lim="800000"/>
                          <a:headEnd/>
                          <a:tailEnd/>
                        </a:ln>
                      </wps:spPr>
                      <wps:txbx>
                        <w:txbxContent>
                          <w:p w14:paraId="36E87E8F" w14:textId="77777777" w:rsidR="001F6ECB" w:rsidRPr="001F6ECB" w:rsidRDefault="001F6ECB" w:rsidP="001F6ECB">
                            <w:pPr>
                              <w:rPr>
                                <w:rFonts w:eastAsia="Batang" w:cs="Arial"/>
                                <w:b/>
                                <w:color w:val="000000"/>
                                <w:sz w:val="18"/>
                                <w:szCs w:val="18"/>
                                <w:lang w:bidi="he-IL"/>
                              </w:rPr>
                            </w:pPr>
                            <w:r w:rsidRPr="001F6ECB">
                              <w:rPr>
                                <w:rFonts w:eastAsia="Batang" w:cs="Arial"/>
                                <w:b/>
                                <w:color w:val="000000"/>
                                <w:sz w:val="18"/>
                                <w:szCs w:val="18"/>
                                <w:lang w:bidi="he-IL"/>
                              </w:rPr>
                              <w:t xml:space="preserve">Lea la nota a </w:t>
                            </w:r>
                            <w:proofErr w:type="spellStart"/>
                            <w:r w:rsidRPr="001F6ECB">
                              <w:rPr>
                                <w:rFonts w:eastAsia="Batang" w:cs="Arial"/>
                                <w:b/>
                                <w:color w:val="000000"/>
                                <w:sz w:val="18"/>
                                <w:szCs w:val="18"/>
                                <w:lang w:bidi="he-IL"/>
                              </w:rPr>
                              <w:t>continuación</w:t>
                            </w:r>
                            <w:proofErr w:type="spellEnd"/>
                            <w:r w:rsidRPr="001F6ECB">
                              <w:rPr>
                                <w:rFonts w:eastAsia="Batang" w:cs="Arial"/>
                                <w:b/>
                                <w:color w:val="000000"/>
                                <w:sz w:val="18"/>
                                <w:szCs w:val="18"/>
                                <w:lang w:bidi="he-IL"/>
                              </w:rPr>
                              <w:t xml:space="preserve"> antes de </w:t>
                            </w:r>
                            <w:proofErr w:type="spellStart"/>
                            <w:r w:rsidRPr="001F6ECB">
                              <w:rPr>
                                <w:rFonts w:eastAsia="Batang" w:cs="Arial"/>
                                <w:b/>
                                <w:color w:val="000000"/>
                                <w:sz w:val="18"/>
                                <w:szCs w:val="18"/>
                                <w:lang w:bidi="he-IL"/>
                              </w:rPr>
                              <w:t>usar</w:t>
                            </w:r>
                            <w:proofErr w:type="spellEnd"/>
                            <w:r w:rsidRPr="001F6ECB">
                              <w:rPr>
                                <w:rFonts w:eastAsia="Batang" w:cs="Arial"/>
                                <w:b/>
                                <w:color w:val="000000"/>
                                <w:sz w:val="18"/>
                                <w:szCs w:val="18"/>
                                <w:lang w:bidi="he-IL"/>
                              </w:rPr>
                              <w:t xml:space="preserve"> </w:t>
                            </w:r>
                            <w:proofErr w:type="spellStart"/>
                            <w:r w:rsidRPr="001F6ECB">
                              <w:rPr>
                                <w:rFonts w:eastAsia="Batang" w:cs="Arial"/>
                                <w:b/>
                                <w:color w:val="000000"/>
                                <w:sz w:val="18"/>
                                <w:szCs w:val="18"/>
                                <w:lang w:bidi="he-IL"/>
                              </w:rPr>
                              <w:t>esta</w:t>
                            </w:r>
                            <w:proofErr w:type="spellEnd"/>
                            <w:r w:rsidRPr="001F6ECB">
                              <w:rPr>
                                <w:rFonts w:eastAsia="Batang" w:cs="Arial"/>
                                <w:b/>
                                <w:color w:val="000000"/>
                                <w:sz w:val="18"/>
                                <w:szCs w:val="18"/>
                                <w:lang w:bidi="he-IL"/>
                              </w:rPr>
                              <w:t xml:space="preserve"> </w:t>
                            </w:r>
                            <w:proofErr w:type="spellStart"/>
                            <w:r w:rsidRPr="001F6ECB">
                              <w:rPr>
                                <w:rFonts w:eastAsia="Batang" w:cs="Arial"/>
                                <w:b/>
                                <w:color w:val="000000"/>
                                <w:sz w:val="18"/>
                                <w:szCs w:val="18"/>
                                <w:lang w:bidi="he-IL"/>
                              </w:rPr>
                              <w:t>plantilla</w:t>
                            </w:r>
                            <w:proofErr w:type="spellEnd"/>
                            <w:r w:rsidRPr="001F6ECB">
                              <w:rPr>
                                <w:rFonts w:eastAsia="Batang" w:cs="Arial"/>
                                <w:b/>
                                <w:color w:val="000000"/>
                                <w:sz w:val="18"/>
                                <w:szCs w:val="18"/>
                                <w:lang w:bidi="he-IL"/>
                              </w:rPr>
                              <w:t xml:space="preserve"> de </w:t>
                            </w:r>
                            <w:proofErr w:type="spellStart"/>
                            <w:r w:rsidRPr="001F6ECB">
                              <w:rPr>
                                <w:rFonts w:eastAsia="Batang" w:cs="Arial"/>
                                <w:b/>
                                <w:color w:val="000000"/>
                                <w:sz w:val="18"/>
                                <w:szCs w:val="18"/>
                                <w:lang w:bidi="he-IL"/>
                              </w:rPr>
                              <w:t>documentación</w:t>
                            </w:r>
                            <w:proofErr w:type="spellEnd"/>
                          </w:p>
                          <w:p w14:paraId="104BFC68" w14:textId="77777777" w:rsidR="001F6ECB" w:rsidRPr="001F6ECB" w:rsidRDefault="001F6ECB" w:rsidP="001F6ECB">
                            <w:pPr>
                              <w:rPr>
                                <w:rFonts w:eastAsia="Batang" w:cs="Arial"/>
                                <w:color w:val="000000"/>
                                <w:sz w:val="18"/>
                                <w:szCs w:val="18"/>
                                <w:lang w:bidi="he-IL"/>
                              </w:rPr>
                            </w:pPr>
                            <w:proofErr w:type="spellStart"/>
                            <w:r w:rsidRPr="001F6ECB">
                              <w:rPr>
                                <w:rFonts w:eastAsia="Batang" w:cs="Arial"/>
                                <w:color w:val="000000"/>
                                <w:sz w:val="18"/>
                                <w:szCs w:val="18"/>
                                <w:lang w:bidi="he-IL"/>
                              </w:rPr>
                              <w:t>Esta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ha </w:t>
                            </w:r>
                            <w:proofErr w:type="spellStart"/>
                            <w:r w:rsidRPr="001F6ECB">
                              <w:rPr>
                                <w:rFonts w:eastAsia="Batang" w:cs="Arial"/>
                                <w:color w:val="000000"/>
                                <w:sz w:val="18"/>
                                <w:szCs w:val="18"/>
                                <w:lang w:bidi="he-IL"/>
                              </w:rPr>
                              <w:t>sido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producida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la Association of Colleges (</w:t>
                            </w:r>
                            <w:proofErr w:type="spellStart"/>
                            <w:r w:rsidRPr="001F6ECB">
                              <w:rPr>
                                <w:rFonts w:eastAsia="Batang" w:cs="Arial"/>
                                <w:color w:val="000000"/>
                                <w:sz w:val="18"/>
                                <w:szCs w:val="18"/>
                                <w:lang w:bidi="he-IL"/>
                              </w:rPr>
                              <w:t>AoC</w:t>
                            </w:r>
                            <w:proofErr w:type="spellEnd"/>
                            <w:r w:rsidRPr="001F6ECB">
                              <w:rPr>
                                <w:rFonts w:eastAsia="Batang" w:cs="Arial"/>
                                <w:color w:val="000000"/>
                                <w:sz w:val="18"/>
                                <w:szCs w:val="18"/>
                                <w:lang w:bidi="he-IL"/>
                              </w:rPr>
                              <w:t xml:space="preserve">) y </w:t>
                            </w:r>
                            <w:proofErr w:type="spellStart"/>
                            <w:r w:rsidRPr="001F6ECB">
                              <w:rPr>
                                <w:rFonts w:eastAsia="Batang" w:cs="Arial"/>
                                <w:color w:val="000000"/>
                                <w:sz w:val="18"/>
                                <w:szCs w:val="18"/>
                                <w:lang w:bidi="he-IL"/>
                              </w:rPr>
                              <w:t>sus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asesores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legales</w:t>
                            </w:r>
                            <w:proofErr w:type="spellEnd"/>
                            <w:r w:rsidRPr="001F6ECB">
                              <w:rPr>
                                <w:rFonts w:eastAsia="Batang" w:cs="Arial"/>
                                <w:color w:val="000000"/>
                                <w:sz w:val="18"/>
                                <w:szCs w:val="18"/>
                                <w:lang w:bidi="he-IL"/>
                              </w:rPr>
                              <w:t xml:space="preserve"> para el </w:t>
                            </w:r>
                            <w:proofErr w:type="spellStart"/>
                            <w:r w:rsidRPr="001F6ECB">
                              <w:rPr>
                                <w:rFonts w:eastAsia="Batang" w:cs="Arial"/>
                                <w:color w:val="000000"/>
                                <w:sz w:val="18"/>
                                <w:szCs w:val="18"/>
                                <w:lang w:bidi="he-IL"/>
                              </w:rPr>
                              <w:t>uso</w:t>
                            </w:r>
                            <w:proofErr w:type="spellEnd"/>
                            <w:r w:rsidRPr="001F6ECB">
                              <w:rPr>
                                <w:rFonts w:eastAsia="Batang" w:cs="Arial"/>
                                <w:color w:val="000000"/>
                                <w:sz w:val="18"/>
                                <w:szCs w:val="18"/>
                                <w:lang w:bidi="he-IL"/>
                              </w:rPr>
                              <w:t xml:space="preserve"> de las </w:t>
                            </w:r>
                            <w:proofErr w:type="spellStart"/>
                            <w:r w:rsidRPr="001F6ECB">
                              <w:rPr>
                                <w:rFonts w:eastAsia="Batang" w:cs="Arial"/>
                                <w:color w:val="000000"/>
                                <w:sz w:val="18"/>
                                <w:szCs w:val="18"/>
                                <w:lang w:bidi="he-IL"/>
                              </w:rPr>
                              <w:t>instituciones</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educación</w:t>
                            </w:r>
                            <w:proofErr w:type="spellEnd"/>
                            <w:r w:rsidRPr="001F6ECB">
                              <w:rPr>
                                <w:rFonts w:eastAsia="Batang" w:cs="Arial"/>
                                <w:color w:val="000000"/>
                                <w:sz w:val="18"/>
                                <w:szCs w:val="18"/>
                                <w:lang w:bidi="he-IL"/>
                              </w:rPr>
                              <w:t xml:space="preserve"> superior que </w:t>
                            </w:r>
                            <w:proofErr w:type="spellStart"/>
                            <w:r w:rsidRPr="001F6ECB">
                              <w:rPr>
                                <w:rFonts w:eastAsia="Batang" w:cs="Arial"/>
                                <w:color w:val="000000"/>
                                <w:sz w:val="18"/>
                                <w:szCs w:val="18"/>
                                <w:lang w:bidi="he-IL"/>
                              </w:rPr>
                              <w:t>brindan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capacitación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aprendizaje</w:t>
                            </w:r>
                            <w:proofErr w:type="spellEnd"/>
                            <w:r w:rsidRPr="001F6ECB">
                              <w:rPr>
                                <w:rFonts w:eastAsia="Batang" w:cs="Arial"/>
                                <w:color w:val="000000"/>
                                <w:sz w:val="18"/>
                                <w:szCs w:val="18"/>
                                <w:lang w:bidi="he-IL"/>
                              </w:rPr>
                              <w:t xml:space="preserve"> a </w:t>
                            </w:r>
                            <w:proofErr w:type="spellStart"/>
                            <w:r w:rsidRPr="001F6ECB">
                              <w:rPr>
                                <w:rFonts w:eastAsia="Batang" w:cs="Arial"/>
                                <w:color w:val="000000"/>
                                <w:sz w:val="18"/>
                                <w:szCs w:val="18"/>
                                <w:lang w:bidi="he-IL"/>
                              </w:rPr>
                              <w:t>los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empleadores</w:t>
                            </w:r>
                            <w:proofErr w:type="spellEnd"/>
                            <w:r w:rsidRPr="001F6ECB">
                              <w:rPr>
                                <w:rFonts w:eastAsia="Batang" w:cs="Arial"/>
                                <w:color w:val="000000"/>
                                <w:sz w:val="18"/>
                                <w:szCs w:val="18"/>
                                <w:lang w:bidi="he-IL"/>
                              </w:rPr>
                              <w:t>.</w:t>
                            </w:r>
                          </w:p>
                          <w:p w14:paraId="51BD8CCB" w14:textId="33D732C1" w:rsidR="0071541D" w:rsidRDefault="001F6ECB" w:rsidP="001F6ECB">
                            <w:pPr>
                              <w:rPr>
                                <w:rFonts w:eastAsia="Batang"/>
                                <w:color w:val="000000"/>
                                <w:lang w:bidi="he-IL"/>
                              </w:rPr>
                            </w:pPr>
                            <w:r w:rsidRPr="001F6ECB">
                              <w:rPr>
                                <w:rFonts w:eastAsia="Batang" w:cs="Arial"/>
                                <w:color w:val="000000"/>
                                <w:sz w:val="18"/>
                                <w:szCs w:val="18"/>
                                <w:lang w:bidi="he-IL"/>
                              </w:rPr>
                              <w:t xml:space="preserve">La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de la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ha </w:t>
                            </w:r>
                            <w:proofErr w:type="spellStart"/>
                            <w:r w:rsidRPr="001F6ECB">
                              <w:rPr>
                                <w:rFonts w:eastAsia="Batang" w:cs="Arial"/>
                                <w:color w:val="000000"/>
                                <w:sz w:val="18"/>
                                <w:szCs w:val="18"/>
                                <w:lang w:bidi="he-IL"/>
                              </w:rPr>
                              <w:t>sido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publicada</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buena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fe</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AoC</w:t>
                            </w:r>
                            <w:proofErr w:type="spellEnd"/>
                            <w:r w:rsidRPr="001F6ECB">
                              <w:rPr>
                                <w:rFonts w:eastAsia="Batang" w:cs="Arial"/>
                                <w:color w:val="000000"/>
                                <w:sz w:val="18"/>
                                <w:szCs w:val="18"/>
                                <w:lang w:bidi="he-IL"/>
                              </w:rPr>
                              <w:t xml:space="preserve"> con la </w:t>
                            </w:r>
                            <w:proofErr w:type="spellStart"/>
                            <w:r w:rsidRPr="001F6ECB">
                              <w:rPr>
                                <w:rFonts w:eastAsia="Batang" w:cs="Arial"/>
                                <w:color w:val="000000"/>
                                <w:sz w:val="18"/>
                                <w:szCs w:val="18"/>
                                <w:lang w:bidi="he-IL"/>
                              </w:rPr>
                              <w:t>ayuda</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sus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asesores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legales</w:t>
                            </w:r>
                            <w:proofErr w:type="spellEnd"/>
                            <w:r w:rsidRPr="001F6ECB">
                              <w:rPr>
                                <w:rFonts w:eastAsia="Batang" w:cs="Arial"/>
                                <w:color w:val="000000"/>
                                <w:sz w:val="18"/>
                                <w:szCs w:val="18"/>
                                <w:lang w:bidi="he-IL"/>
                              </w:rPr>
                              <w:t xml:space="preserve">, NWL Legal, y </w:t>
                            </w:r>
                            <w:proofErr w:type="spellStart"/>
                            <w:r w:rsidRPr="001F6ECB">
                              <w:rPr>
                                <w:rFonts w:eastAsia="Batang" w:cs="Arial"/>
                                <w:color w:val="000000"/>
                                <w:sz w:val="18"/>
                                <w:szCs w:val="18"/>
                                <w:lang w:bidi="he-IL"/>
                              </w:rPr>
                              <w:t>ni</w:t>
                            </w:r>
                            <w:proofErr w:type="spellEnd"/>
                            <w:r w:rsidRPr="001F6ECB">
                              <w:rPr>
                                <w:rFonts w:eastAsia="Batang" w:cs="Arial"/>
                                <w:color w:val="000000"/>
                                <w:sz w:val="18"/>
                                <w:szCs w:val="18"/>
                                <w:lang w:bidi="he-IL"/>
                              </w:rPr>
                              <w:t xml:space="preserve"> la </w:t>
                            </w:r>
                            <w:proofErr w:type="spellStart"/>
                            <w:r w:rsidRPr="001F6ECB">
                              <w:rPr>
                                <w:rFonts w:eastAsia="Batang" w:cs="Arial"/>
                                <w:color w:val="000000"/>
                                <w:sz w:val="18"/>
                                <w:szCs w:val="18"/>
                                <w:lang w:bidi="he-IL"/>
                              </w:rPr>
                              <w:t>AoC</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ni</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sus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asesores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incurrirán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responsabilidad</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alguna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acción</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omisión</w:t>
                            </w:r>
                            <w:proofErr w:type="spellEnd"/>
                            <w:r w:rsidRPr="001F6ECB">
                              <w:rPr>
                                <w:rFonts w:eastAsia="Batang" w:cs="Arial"/>
                                <w:color w:val="000000"/>
                                <w:sz w:val="18"/>
                                <w:szCs w:val="18"/>
                                <w:lang w:bidi="he-IL"/>
                              </w:rPr>
                              <w:t xml:space="preserve"> que </w:t>
                            </w:r>
                            <w:proofErr w:type="spellStart"/>
                            <w:r w:rsidRPr="001F6ECB">
                              <w:rPr>
                                <w:rFonts w:eastAsia="Batang" w:cs="Arial"/>
                                <w:color w:val="000000"/>
                                <w:sz w:val="18"/>
                                <w:szCs w:val="18"/>
                                <w:lang w:bidi="he-IL"/>
                              </w:rPr>
                              <w:t>surja</w:t>
                            </w:r>
                            <w:proofErr w:type="spellEnd"/>
                            <w:r w:rsidRPr="001F6ECB">
                              <w:rPr>
                                <w:rFonts w:eastAsia="Batang" w:cs="Arial"/>
                                <w:color w:val="000000"/>
                                <w:sz w:val="18"/>
                                <w:szCs w:val="18"/>
                                <w:lang w:bidi="he-IL"/>
                              </w:rPr>
                              <w:t xml:space="preserve"> de la </w:t>
                            </w:r>
                            <w:proofErr w:type="spellStart"/>
                            <w:r w:rsidRPr="001F6ECB">
                              <w:rPr>
                                <w:rFonts w:eastAsia="Batang" w:cs="Arial"/>
                                <w:color w:val="000000"/>
                                <w:sz w:val="18"/>
                                <w:szCs w:val="18"/>
                                <w:lang w:bidi="he-IL"/>
                              </w:rPr>
                              <w:t>confianza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depositada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en</w:t>
                            </w:r>
                            <w:proofErr w:type="spellEnd"/>
                            <w:r w:rsidRPr="001F6ECB">
                              <w:rPr>
                                <w:rFonts w:eastAsia="Batang" w:cs="Arial"/>
                                <w:color w:val="000000"/>
                                <w:sz w:val="18"/>
                                <w:szCs w:val="18"/>
                                <w:lang w:bidi="he-IL"/>
                              </w:rPr>
                              <w:t xml:space="preserve"> la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de la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Institución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educación</w:t>
                            </w:r>
                            <w:proofErr w:type="spellEnd"/>
                            <w:r w:rsidRPr="001F6ECB">
                              <w:rPr>
                                <w:rFonts w:eastAsia="Batang" w:cs="Arial"/>
                                <w:color w:val="000000"/>
                                <w:sz w:val="18"/>
                                <w:szCs w:val="18"/>
                                <w:lang w:bidi="he-IL"/>
                              </w:rPr>
                              <w:t xml:space="preserve"> superior, </w:t>
                            </w:r>
                            <w:proofErr w:type="spellStart"/>
                            <w:r w:rsidRPr="001F6ECB">
                              <w:rPr>
                                <w:rFonts w:eastAsia="Batang" w:cs="Arial"/>
                                <w:color w:val="000000"/>
                                <w:sz w:val="18"/>
                                <w:szCs w:val="18"/>
                                <w:lang w:bidi="he-IL"/>
                              </w:rPr>
                              <w:t>empleador</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organización</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otra</w:t>
                            </w:r>
                            <w:proofErr w:type="spellEnd"/>
                            <w:r w:rsidRPr="001F6ECB">
                              <w:rPr>
                                <w:rFonts w:eastAsia="Batang" w:cs="Arial"/>
                                <w:color w:val="000000"/>
                                <w:sz w:val="18"/>
                                <w:szCs w:val="18"/>
                                <w:lang w:bidi="he-IL"/>
                              </w:rPr>
                              <w:t xml:space="preserve"> persona.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institución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educación</w:t>
                            </w:r>
                            <w:proofErr w:type="spellEnd"/>
                            <w:r w:rsidRPr="001F6ECB">
                              <w:rPr>
                                <w:rFonts w:eastAsia="Batang" w:cs="Arial"/>
                                <w:color w:val="000000"/>
                                <w:sz w:val="18"/>
                                <w:szCs w:val="18"/>
                                <w:lang w:bidi="he-IL"/>
                              </w:rPr>
                              <w:t xml:space="preserve"> superior, </w:t>
                            </w:r>
                            <w:proofErr w:type="spellStart"/>
                            <w:r w:rsidRPr="001F6ECB">
                              <w:rPr>
                                <w:rFonts w:eastAsia="Batang" w:cs="Arial"/>
                                <w:color w:val="000000"/>
                                <w:sz w:val="18"/>
                                <w:szCs w:val="18"/>
                                <w:lang w:bidi="he-IL"/>
                              </w:rPr>
                              <w:t>empleador</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organización</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otra</w:t>
                            </w:r>
                            <w:proofErr w:type="spellEnd"/>
                            <w:r w:rsidRPr="001F6ECB">
                              <w:rPr>
                                <w:rFonts w:eastAsia="Batang" w:cs="Arial"/>
                                <w:color w:val="000000"/>
                                <w:sz w:val="18"/>
                                <w:szCs w:val="18"/>
                                <w:lang w:bidi="he-IL"/>
                              </w:rPr>
                              <w:t xml:space="preserve"> persona que </w:t>
                            </w:r>
                            <w:proofErr w:type="spellStart"/>
                            <w:r w:rsidRPr="001F6ECB">
                              <w:rPr>
                                <w:rFonts w:eastAsia="Batang" w:cs="Arial"/>
                                <w:color w:val="000000"/>
                                <w:sz w:val="18"/>
                                <w:szCs w:val="18"/>
                                <w:lang w:bidi="he-IL"/>
                              </w:rPr>
                              <w:t>reciba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esta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debe</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tomar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su</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propio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asesoramiento</w:t>
                            </w:r>
                            <w:proofErr w:type="spellEnd"/>
                            <w:r w:rsidRPr="001F6ECB">
                              <w:rPr>
                                <w:rFonts w:eastAsia="Batang" w:cs="Arial"/>
                                <w:color w:val="000000"/>
                                <w:sz w:val="18"/>
                                <w:szCs w:val="18"/>
                                <w:lang w:bidi="he-IL"/>
                              </w:rPr>
                              <w:t xml:space="preserve"> legal, </w:t>
                            </w:r>
                            <w:proofErr w:type="spellStart"/>
                            <w:r w:rsidRPr="001F6ECB">
                              <w:rPr>
                                <w:rFonts w:eastAsia="Batang" w:cs="Arial"/>
                                <w:color w:val="000000"/>
                                <w:sz w:val="18"/>
                                <w:szCs w:val="18"/>
                                <w:lang w:bidi="he-IL"/>
                              </w:rPr>
                              <w:t>financiero</w:t>
                            </w:r>
                            <w:proofErr w:type="spellEnd"/>
                            <w:r w:rsidRPr="001F6ECB">
                              <w:rPr>
                                <w:rFonts w:eastAsia="Batang" w:cs="Arial"/>
                                <w:color w:val="000000"/>
                                <w:sz w:val="18"/>
                                <w:szCs w:val="18"/>
                                <w:lang w:bidi="he-IL"/>
                              </w:rPr>
                              <w:t xml:space="preserve"> y </w:t>
                            </w:r>
                            <w:proofErr w:type="spellStart"/>
                            <w:r w:rsidRPr="001F6ECB">
                              <w:rPr>
                                <w:rFonts w:eastAsia="Batang" w:cs="Arial"/>
                                <w:color w:val="000000"/>
                                <w:sz w:val="18"/>
                                <w:szCs w:val="18"/>
                                <w:lang w:bidi="he-IL"/>
                              </w:rPr>
                              <w:t>profesional</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relevante</w:t>
                            </w:r>
                            <w:proofErr w:type="spellEnd"/>
                            <w:r w:rsidRPr="001F6ECB">
                              <w:rPr>
                                <w:rFonts w:eastAsia="Batang" w:cs="Arial"/>
                                <w:color w:val="000000"/>
                                <w:sz w:val="18"/>
                                <w:szCs w:val="18"/>
                                <w:lang w:bidi="he-IL"/>
                              </w:rPr>
                              <w:t xml:space="preserve"> al </w:t>
                            </w:r>
                            <w:proofErr w:type="spellStart"/>
                            <w:r w:rsidRPr="001F6ECB">
                              <w:rPr>
                                <w:rFonts w:eastAsia="Batang" w:cs="Arial"/>
                                <w:color w:val="000000"/>
                                <w:sz w:val="18"/>
                                <w:szCs w:val="18"/>
                                <w:lang w:bidi="he-IL"/>
                              </w:rPr>
                              <w:t>considerar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qué</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acción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si</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corresponde</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tomar</w:t>
                            </w:r>
                            <w:proofErr w:type="spellEnd"/>
                            <w:r w:rsidRPr="001F6ECB">
                              <w:rPr>
                                <w:rFonts w:eastAsia="Batang" w:cs="Arial"/>
                                <w:color w:val="000000"/>
                                <w:sz w:val="18"/>
                                <w:szCs w:val="18"/>
                                <w:lang w:bidi="he-IL"/>
                              </w:rPr>
                              <w:t xml:space="preserve"> con </w:t>
                            </w:r>
                            <w:proofErr w:type="spellStart"/>
                            <w:r w:rsidRPr="001F6ECB">
                              <w:rPr>
                                <w:rFonts w:eastAsia="Batang" w:cs="Arial"/>
                                <w:color w:val="000000"/>
                                <w:sz w:val="18"/>
                                <w:szCs w:val="18"/>
                                <w:lang w:bidi="he-IL"/>
                              </w:rPr>
                              <w:t>respecto</w:t>
                            </w:r>
                            <w:proofErr w:type="spellEnd"/>
                            <w:r w:rsidRPr="001F6ECB">
                              <w:rPr>
                                <w:rFonts w:eastAsia="Batang" w:cs="Arial"/>
                                <w:color w:val="000000"/>
                                <w:sz w:val="18"/>
                                <w:szCs w:val="18"/>
                                <w:lang w:bidi="he-IL"/>
                              </w:rPr>
                              <w:t xml:space="preserve"> a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iniciativa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propuesta</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otra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participación</w:t>
                            </w:r>
                            <w:proofErr w:type="spellEnd"/>
                            <w:r w:rsidRPr="001F6ECB">
                              <w:rPr>
                                <w:rFonts w:eastAsia="Batang" w:cs="Arial"/>
                                <w:color w:val="000000"/>
                                <w:sz w:val="18"/>
                                <w:szCs w:val="18"/>
                                <w:lang w:bidi="he-IL"/>
                              </w:rPr>
                              <w:t xml:space="preserve">. con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acuerdo</w:t>
                            </w:r>
                            <w:proofErr w:type="spellEnd"/>
                            <w:r w:rsidRPr="001F6ECB">
                              <w:rPr>
                                <w:rFonts w:eastAsia="Batang" w:cs="Arial"/>
                                <w:color w:val="000000"/>
                                <w:sz w:val="18"/>
                                <w:szCs w:val="18"/>
                                <w:lang w:bidi="he-IL"/>
                              </w:rPr>
                              <w:t xml:space="preserve"> contractual, o antes de </w:t>
                            </w:r>
                            <w:proofErr w:type="spellStart"/>
                            <w:r w:rsidRPr="001F6ECB">
                              <w:rPr>
                                <w:rFonts w:eastAsia="Batang" w:cs="Arial"/>
                                <w:color w:val="000000"/>
                                <w:sz w:val="18"/>
                                <w:szCs w:val="18"/>
                                <w:lang w:bidi="he-IL"/>
                              </w:rPr>
                              <w:t>confiar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contenido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aquí</w:t>
                            </w:r>
                            <w:proofErr w:type="spellEnd"/>
                            <w:r w:rsidRPr="001F6ECB">
                              <w:rPr>
                                <w:rFonts w:eastAsia="Batang" w:cs="Arial"/>
                                <w:color w:val="000000"/>
                                <w:sz w:val="18"/>
                                <w:szCs w:val="18"/>
                                <w:lang w:bidi="he-IL"/>
                              </w:rPr>
                              <w:t>.</w:t>
                            </w:r>
                            <w:r>
                              <w:rPr>
                                <w:rFonts w:eastAsia="Batang" w:cs="Arial"/>
                                <w:color w:val="000000"/>
                                <w:sz w:val="18"/>
                                <w:szCs w:val="18"/>
                                <w:lang w:bidi="he-IL"/>
                              </w:rPr>
                              <w:t xml:space="preserve"> </w:t>
                            </w:r>
                          </w:p>
                          <w:p w14:paraId="6FCF167E" w14:textId="77777777" w:rsidR="0071541D" w:rsidRPr="00E0722F" w:rsidRDefault="0071541D" w:rsidP="0071541D">
                            <w:pPr>
                              <w:rPr>
                                <w:rFonts w:eastAsia="Batang"/>
                                <w:color w:val="000000"/>
                                <w:lang w:bidi="he-IL"/>
                              </w:rPr>
                            </w:pPr>
                          </w:p>
                          <w:p w14:paraId="769EDC4D" w14:textId="77777777" w:rsidR="0071541D" w:rsidRPr="00CB2D6F" w:rsidRDefault="0071541D" w:rsidP="0071541D">
                            <w:pPr>
                              <w:rPr>
                                <w:rFonts w:eastAsia="Batang"/>
                                <w:color w:val="00000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211C" id="_x0000_t202" coordsize="21600,21600" o:spt="202" path="m,l,21600r21600,l21600,xe">
                <v:stroke joinstyle="miter"/>
                <v:path gradientshapeok="t" o:connecttype="rect"/>
              </v:shapetype>
              <v:shape id="Text Box 6" o:spid="_x0000_s1026" type="#_x0000_t202" style="position:absolute;left:0;text-align:left;margin-left:-12.7pt;margin-top:10.65pt;width:504.75pt;height:1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" fillcolor="#d8d8d8" strokeweight="1.5pt">
                <v:textbox>
                  <w:txbxContent>
                    <w:p w14:paraId="36E87E8F" w14:textId="77777777" w:rsidR="001F6ECB" w:rsidRPr="001F6ECB" w:rsidRDefault="001F6ECB" w:rsidP="001F6ECB">
                      <w:pPr>
                        <w:rPr>
                          <w:rFonts w:eastAsia="Batang" w:cs="Arial"/>
                          <w:b/>
                          <w:color w:val="000000"/>
                          <w:sz w:val="18"/>
                          <w:szCs w:val="18"/>
                          <w:lang w:bidi="he-IL"/>
                        </w:rPr>
                      </w:pPr>
                      <w:r w:rsidRPr="001F6ECB">
                        <w:rPr>
                          <w:rFonts w:eastAsia="Batang" w:cs="Arial"/>
                          <w:b/>
                          <w:color w:val="000000"/>
                          <w:sz w:val="18"/>
                          <w:szCs w:val="18"/>
                          <w:lang w:bidi="he-IL"/>
                        </w:rPr>
                        <w:t xml:space="preserve">Lea la nota a </w:t>
                      </w:r>
                      <w:proofErr w:type="spellStart"/>
                      <w:r w:rsidRPr="001F6ECB">
                        <w:rPr>
                          <w:rFonts w:eastAsia="Batang" w:cs="Arial"/>
                          <w:b/>
                          <w:color w:val="000000"/>
                          <w:sz w:val="18"/>
                          <w:szCs w:val="18"/>
                          <w:lang w:bidi="he-IL"/>
                        </w:rPr>
                        <w:t>continuación</w:t>
                      </w:r>
                      <w:proofErr w:type="spellEnd"/>
                      <w:r w:rsidRPr="001F6ECB">
                        <w:rPr>
                          <w:rFonts w:eastAsia="Batang" w:cs="Arial"/>
                          <w:b/>
                          <w:color w:val="000000"/>
                          <w:sz w:val="18"/>
                          <w:szCs w:val="18"/>
                          <w:lang w:bidi="he-IL"/>
                        </w:rPr>
                        <w:t xml:space="preserve"> antes de </w:t>
                      </w:r>
                      <w:proofErr w:type="spellStart"/>
                      <w:r w:rsidRPr="001F6ECB">
                        <w:rPr>
                          <w:rFonts w:eastAsia="Batang" w:cs="Arial"/>
                          <w:b/>
                          <w:color w:val="000000"/>
                          <w:sz w:val="18"/>
                          <w:szCs w:val="18"/>
                          <w:lang w:bidi="he-IL"/>
                        </w:rPr>
                        <w:t>usar</w:t>
                      </w:r>
                      <w:proofErr w:type="spellEnd"/>
                      <w:r w:rsidRPr="001F6ECB">
                        <w:rPr>
                          <w:rFonts w:eastAsia="Batang" w:cs="Arial"/>
                          <w:b/>
                          <w:color w:val="000000"/>
                          <w:sz w:val="18"/>
                          <w:szCs w:val="18"/>
                          <w:lang w:bidi="he-IL"/>
                        </w:rPr>
                        <w:t xml:space="preserve"> </w:t>
                      </w:r>
                      <w:proofErr w:type="spellStart"/>
                      <w:r w:rsidRPr="001F6ECB">
                        <w:rPr>
                          <w:rFonts w:eastAsia="Batang" w:cs="Arial"/>
                          <w:b/>
                          <w:color w:val="000000"/>
                          <w:sz w:val="18"/>
                          <w:szCs w:val="18"/>
                          <w:lang w:bidi="he-IL"/>
                        </w:rPr>
                        <w:t>esta</w:t>
                      </w:r>
                      <w:proofErr w:type="spellEnd"/>
                      <w:r w:rsidRPr="001F6ECB">
                        <w:rPr>
                          <w:rFonts w:eastAsia="Batang" w:cs="Arial"/>
                          <w:b/>
                          <w:color w:val="000000"/>
                          <w:sz w:val="18"/>
                          <w:szCs w:val="18"/>
                          <w:lang w:bidi="he-IL"/>
                        </w:rPr>
                        <w:t xml:space="preserve"> </w:t>
                      </w:r>
                      <w:proofErr w:type="spellStart"/>
                      <w:r w:rsidRPr="001F6ECB">
                        <w:rPr>
                          <w:rFonts w:eastAsia="Batang" w:cs="Arial"/>
                          <w:b/>
                          <w:color w:val="000000"/>
                          <w:sz w:val="18"/>
                          <w:szCs w:val="18"/>
                          <w:lang w:bidi="he-IL"/>
                        </w:rPr>
                        <w:t>plantilla</w:t>
                      </w:r>
                      <w:proofErr w:type="spellEnd"/>
                      <w:r w:rsidRPr="001F6ECB">
                        <w:rPr>
                          <w:rFonts w:eastAsia="Batang" w:cs="Arial"/>
                          <w:b/>
                          <w:color w:val="000000"/>
                          <w:sz w:val="18"/>
                          <w:szCs w:val="18"/>
                          <w:lang w:bidi="he-IL"/>
                        </w:rPr>
                        <w:t xml:space="preserve"> de </w:t>
                      </w:r>
                      <w:proofErr w:type="spellStart"/>
                      <w:r w:rsidRPr="001F6ECB">
                        <w:rPr>
                          <w:rFonts w:eastAsia="Batang" w:cs="Arial"/>
                          <w:b/>
                          <w:color w:val="000000"/>
                          <w:sz w:val="18"/>
                          <w:szCs w:val="18"/>
                          <w:lang w:bidi="he-IL"/>
                        </w:rPr>
                        <w:t>documentación</w:t>
                      </w:r>
                      <w:proofErr w:type="spellEnd"/>
                    </w:p>
                    <w:p w14:paraId="104BFC68" w14:textId="77777777" w:rsidR="001F6ECB" w:rsidRPr="001F6ECB" w:rsidRDefault="001F6ECB" w:rsidP="001F6ECB">
                      <w:pPr>
                        <w:rPr>
                          <w:rFonts w:eastAsia="Batang" w:cs="Arial"/>
                          <w:color w:val="000000"/>
                          <w:sz w:val="18"/>
                          <w:szCs w:val="18"/>
                          <w:lang w:bidi="he-IL"/>
                        </w:rPr>
                      </w:pPr>
                      <w:proofErr w:type="spellStart"/>
                      <w:r w:rsidRPr="001F6ECB">
                        <w:rPr>
                          <w:rFonts w:eastAsia="Batang" w:cs="Arial"/>
                          <w:color w:val="000000"/>
                          <w:sz w:val="18"/>
                          <w:szCs w:val="18"/>
                          <w:lang w:bidi="he-IL"/>
                        </w:rPr>
                        <w:t>Esta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ha </w:t>
                      </w:r>
                      <w:proofErr w:type="spellStart"/>
                      <w:r w:rsidRPr="001F6ECB">
                        <w:rPr>
                          <w:rFonts w:eastAsia="Batang" w:cs="Arial"/>
                          <w:color w:val="000000"/>
                          <w:sz w:val="18"/>
                          <w:szCs w:val="18"/>
                          <w:lang w:bidi="he-IL"/>
                        </w:rPr>
                        <w:t>sido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producida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la Association of Colleges (</w:t>
                      </w:r>
                      <w:proofErr w:type="spellStart"/>
                      <w:r w:rsidRPr="001F6ECB">
                        <w:rPr>
                          <w:rFonts w:eastAsia="Batang" w:cs="Arial"/>
                          <w:color w:val="000000"/>
                          <w:sz w:val="18"/>
                          <w:szCs w:val="18"/>
                          <w:lang w:bidi="he-IL"/>
                        </w:rPr>
                        <w:t>AoC</w:t>
                      </w:r>
                      <w:proofErr w:type="spellEnd"/>
                      <w:r w:rsidRPr="001F6ECB">
                        <w:rPr>
                          <w:rFonts w:eastAsia="Batang" w:cs="Arial"/>
                          <w:color w:val="000000"/>
                          <w:sz w:val="18"/>
                          <w:szCs w:val="18"/>
                          <w:lang w:bidi="he-IL"/>
                        </w:rPr>
                        <w:t xml:space="preserve">) y </w:t>
                      </w:r>
                      <w:proofErr w:type="spellStart"/>
                      <w:r w:rsidRPr="001F6ECB">
                        <w:rPr>
                          <w:rFonts w:eastAsia="Batang" w:cs="Arial"/>
                          <w:color w:val="000000"/>
                          <w:sz w:val="18"/>
                          <w:szCs w:val="18"/>
                          <w:lang w:bidi="he-IL"/>
                        </w:rPr>
                        <w:t>sus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asesores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legales</w:t>
                      </w:r>
                      <w:proofErr w:type="spellEnd"/>
                      <w:r w:rsidRPr="001F6ECB">
                        <w:rPr>
                          <w:rFonts w:eastAsia="Batang" w:cs="Arial"/>
                          <w:color w:val="000000"/>
                          <w:sz w:val="18"/>
                          <w:szCs w:val="18"/>
                          <w:lang w:bidi="he-IL"/>
                        </w:rPr>
                        <w:t xml:space="preserve"> para el </w:t>
                      </w:r>
                      <w:proofErr w:type="spellStart"/>
                      <w:r w:rsidRPr="001F6ECB">
                        <w:rPr>
                          <w:rFonts w:eastAsia="Batang" w:cs="Arial"/>
                          <w:color w:val="000000"/>
                          <w:sz w:val="18"/>
                          <w:szCs w:val="18"/>
                          <w:lang w:bidi="he-IL"/>
                        </w:rPr>
                        <w:t>uso</w:t>
                      </w:r>
                      <w:proofErr w:type="spellEnd"/>
                      <w:r w:rsidRPr="001F6ECB">
                        <w:rPr>
                          <w:rFonts w:eastAsia="Batang" w:cs="Arial"/>
                          <w:color w:val="000000"/>
                          <w:sz w:val="18"/>
                          <w:szCs w:val="18"/>
                          <w:lang w:bidi="he-IL"/>
                        </w:rPr>
                        <w:t xml:space="preserve"> de las </w:t>
                      </w:r>
                      <w:proofErr w:type="spellStart"/>
                      <w:r w:rsidRPr="001F6ECB">
                        <w:rPr>
                          <w:rFonts w:eastAsia="Batang" w:cs="Arial"/>
                          <w:color w:val="000000"/>
                          <w:sz w:val="18"/>
                          <w:szCs w:val="18"/>
                          <w:lang w:bidi="he-IL"/>
                        </w:rPr>
                        <w:t>instituciones</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educación</w:t>
                      </w:r>
                      <w:proofErr w:type="spellEnd"/>
                      <w:r w:rsidRPr="001F6ECB">
                        <w:rPr>
                          <w:rFonts w:eastAsia="Batang" w:cs="Arial"/>
                          <w:color w:val="000000"/>
                          <w:sz w:val="18"/>
                          <w:szCs w:val="18"/>
                          <w:lang w:bidi="he-IL"/>
                        </w:rPr>
                        <w:t xml:space="preserve"> superior que </w:t>
                      </w:r>
                      <w:proofErr w:type="spellStart"/>
                      <w:r w:rsidRPr="001F6ECB">
                        <w:rPr>
                          <w:rFonts w:eastAsia="Batang" w:cs="Arial"/>
                          <w:color w:val="000000"/>
                          <w:sz w:val="18"/>
                          <w:szCs w:val="18"/>
                          <w:lang w:bidi="he-IL"/>
                        </w:rPr>
                        <w:t>brindan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capacitación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aprendizaje</w:t>
                      </w:r>
                      <w:proofErr w:type="spellEnd"/>
                      <w:r w:rsidRPr="001F6ECB">
                        <w:rPr>
                          <w:rFonts w:eastAsia="Batang" w:cs="Arial"/>
                          <w:color w:val="000000"/>
                          <w:sz w:val="18"/>
                          <w:szCs w:val="18"/>
                          <w:lang w:bidi="he-IL"/>
                        </w:rPr>
                        <w:t xml:space="preserve"> a </w:t>
                      </w:r>
                      <w:proofErr w:type="spellStart"/>
                      <w:r w:rsidRPr="001F6ECB">
                        <w:rPr>
                          <w:rFonts w:eastAsia="Batang" w:cs="Arial"/>
                          <w:color w:val="000000"/>
                          <w:sz w:val="18"/>
                          <w:szCs w:val="18"/>
                          <w:lang w:bidi="he-IL"/>
                        </w:rPr>
                        <w:t>los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empleadores</w:t>
                      </w:r>
                      <w:proofErr w:type="spellEnd"/>
                      <w:r w:rsidRPr="001F6ECB">
                        <w:rPr>
                          <w:rFonts w:eastAsia="Batang" w:cs="Arial"/>
                          <w:color w:val="000000"/>
                          <w:sz w:val="18"/>
                          <w:szCs w:val="18"/>
                          <w:lang w:bidi="he-IL"/>
                        </w:rPr>
                        <w:t>.</w:t>
                      </w:r>
                    </w:p>
                    <w:p w14:paraId="51BD8CCB" w14:textId="33D732C1" w:rsidR="0071541D" w:rsidRDefault="001F6ECB" w:rsidP="001F6ECB">
                      <w:pPr>
                        <w:rPr>
                          <w:rFonts w:eastAsia="Batang"/>
                          <w:color w:val="000000"/>
                          <w:lang w:bidi="he-IL"/>
                        </w:rPr>
                      </w:pPr>
                      <w:r w:rsidRPr="001F6ECB">
                        <w:rPr>
                          <w:rFonts w:eastAsia="Batang" w:cs="Arial"/>
                          <w:color w:val="000000"/>
                          <w:sz w:val="18"/>
                          <w:szCs w:val="18"/>
                          <w:lang w:bidi="he-IL"/>
                        </w:rPr>
                        <w:t xml:space="preserve">La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de la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ha </w:t>
                      </w:r>
                      <w:proofErr w:type="spellStart"/>
                      <w:r w:rsidRPr="001F6ECB">
                        <w:rPr>
                          <w:rFonts w:eastAsia="Batang" w:cs="Arial"/>
                          <w:color w:val="000000"/>
                          <w:sz w:val="18"/>
                          <w:szCs w:val="18"/>
                          <w:lang w:bidi="he-IL"/>
                        </w:rPr>
                        <w:t>sido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publicada</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buena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fe</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AoC</w:t>
                      </w:r>
                      <w:proofErr w:type="spellEnd"/>
                      <w:r w:rsidRPr="001F6ECB">
                        <w:rPr>
                          <w:rFonts w:eastAsia="Batang" w:cs="Arial"/>
                          <w:color w:val="000000"/>
                          <w:sz w:val="18"/>
                          <w:szCs w:val="18"/>
                          <w:lang w:bidi="he-IL"/>
                        </w:rPr>
                        <w:t xml:space="preserve"> con la </w:t>
                      </w:r>
                      <w:proofErr w:type="spellStart"/>
                      <w:r w:rsidRPr="001F6ECB">
                        <w:rPr>
                          <w:rFonts w:eastAsia="Batang" w:cs="Arial"/>
                          <w:color w:val="000000"/>
                          <w:sz w:val="18"/>
                          <w:szCs w:val="18"/>
                          <w:lang w:bidi="he-IL"/>
                        </w:rPr>
                        <w:t>ayuda</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sus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asesores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legales</w:t>
                      </w:r>
                      <w:proofErr w:type="spellEnd"/>
                      <w:r w:rsidRPr="001F6ECB">
                        <w:rPr>
                          <w:rFonts w:eastAsia="Batang" w:cs="Arial"/>
                          <w:color w:val="000000"/>
                          <w:sz w:val="18"/>
                          <w:szCs w:val="18"/>
                          <w:lang w:bidi="he-IL"/>
                        </w:rPr>
                        <w:t xml:space="preserve">, NWL Legal, y </w:t>
                      </w:r>
                      <w:proofErr w:type="spellStart"/>
                      <w:r w:rsidRPr="001F6ECB">
                        <w:rPr>
                          <w:rFonts w:eastAsia="Batang" w:cs="Arial"/>
                          <w:color w:val="000000"/>
                          <w:sz w:val="18"/>
                          <w:szCs w:val="18"/>
                          <w:lang w:bidi="he-IL"/>
                        </w:rPr>
                        <w:t>ni</w:t>
                      </w:r>
                      <w:proofErr w:type="spellEnd"/>
                      <w:r w:rsidRPr="001F6ECB">
                        <w:rPr>
                          <w:rFonts w:eastAsia="Batang" w:cs="Arial"/>
                          <w:color w:val="000000"/>
                          <w:sz w:val="18"/>
                          <w:szCs w:val="18"/>
                          <w:lang w:bidi="he-IL"/>
                        </w:rPr>
                        <w:t xml:space="preserve"> la </w:t>
                      </w:r>
                      <w:proofErr w:type="spellStart"/>
                      <w:r w:rsidRPr="001F6ECB">
                        <w:rPr>
                          <w:rFonts w:eastAsia="Batang" w:cs="Arial"/>
                          <w:color w:val="000000"/>
                          <w:sz w:val="18"/>
                          <w:szCs w:val="18"/>
                          <w:lang w:bidi="he-IL"/>
                        </w:rPr>
                        <w:t>AoC</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ni</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sus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asesores</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incurrirán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responsabilidad</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alguna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acción</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omisión</w:t>
                      </w:r>
                      <w:proofErr w:type="spellEnd"/>
                      <w:r w:rsidRPr="001F6ECB">
                        <w:rPr>
                          <w:rFonts w:eastAsia="Batang" w:cs="Arial"/>
                          <w:color w:val="000000"/>
                          <w:sz w:val="18"/>
                          <w:szCs w:val="18"/>
                          <w:lang w:bidi="he-IL"/>
                        </w:rPr>
                        <w:t xml:space="preserve"> que </w:t>
                      </w:r>
                      <w:proofErr w:type="spellStart"/>
                      <w:r w:rsidRPr="001F6ECB">
                        <w:rPr>
                          <w:rFonts w:eastAsia="Batang" w:cs="Arial"/>
                          <w:color w:val="000000"/>
                          <w:sz w:val="18"/>
                          <w:szCs w:val="18"/>
                          <w:lang w:bidi="he-IL"/>
                        </w:rPr>
                        <w:t>surja</w:t>
                      </w:r>
                      <w:proofErr w:type="spellEnd"/>
                      <w:r w:rsidRPr="001F6ECB">
                        <w:rPr>
                          <w:rFonts w:eastAsia="Batang" w:cs="Arial"/>
                          <w:color w:val="000000"/>
                          <w:sz w:val="18"/>
                          <w:szCs w:val="18"/>
                          <w:lang w:bidi="he-IL"/>
                        </w:rPr>
                        <w:t xml:space="preserve"> de la </w:t>
                      </w:r>
                      <w:proofErr w:type="spellStart"/>
                      <w:r w:rsidRPr="001F6ECB">
                        <w:rPr>
                          <w:rFonts w:eastAsia="Batang" w:cs="Arial"/>
                          <w:color w:val="000000"/>
                          <w:sz w:val="18"/>
                          <w:szCs w:val="18"/>
                          <w:lang w:bidi="he-IL"/>
                        </w:rPr>
                        <w:t>confianza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depositada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en</w:t>
                      </w:r>
                      <w:proofErr w:type="spellEnd"/>
                      <w:r w:rsidRPr="001F6ECB">
                        <w:rPr>
                          <w:rFonts w:eastAsia="Batang" w:cs="Arial"/>
                          <w:color w:val="000000"/>
                          <w:sz w:val="18"/>
                          <w:szCs w:val="18"/>
                          <w:lang w:bidi="he-IL"/>
                        </w:rPr>
                        <w:t xml:space="preserve"> la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de la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por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Institución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educación</w:t>
                      </w:r>
                      <w:proofErr w:type="spellEnd"/>
                      <w:r w:rsidRPr="001F6ECB">
                        <w:rPr>
                          <w:rFonts w:eastAsia="Batang" w:cs="Arial"/>
                          <w:color w:val="000000"/>
                          <w:sz w:val="18"/>
                          <w:szCs w:val="18"/>
                          <w:lang w:bidi="he-IL"/>
                        </w:rPr>
                        <w:t xml:space="preserve"> superior, </w:t>
                      </w:r>
                      <w:proofErr w:type="spellStart"/>
                      <w:r w:rsidRPr="001F6ECB">
                        <w:rPr>
                          <w:rFonts w:eastAsia="Batang" w:cs="Arial"/>
                          <w:color w:val="000000"/>
                          <w:sz w:val="18"/>
                          <w:szCs w:val="18"/>
                          <w:lang w:bidi="he-IL"/>
                        </w:rPr>
                        <w:t>empleador</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organización</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otra</w:t>
                      </w:r>
                      <w:proofErr w:type="spellEnd"/>
                      <w:r w:rsidRPr="001F6ECB">
                        <w:rPr>
                          <w:rFonts w:eastAsia="Batang" w:cs="Arial"/>
                          <w:color w:val="000000"/>
                          <w:sz w:val="18"/>
                          <w:szCs w:val="18"/>
                          <w:lang w:bidi="he-IL"/>
                        </w:rPr>
                        <w:t xml:space="preserve"> persona.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institución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educación</w:t>
                      </w:r>
                      <w:proofErr w:type="spellEnd"/>
                      <w:r w:rsidRPr="001F6ECB">
                        <w:rPr>
                          <w:rFonts w:eastAsia="Batang" w:cs="Arial"/>
                          <w:color w:val="000000"/>
                          <w:sz w:val="18"/>
                          <w:szCs w:val="18"/>
                          <w:lang w:bidi="he-IL"/>
                        </w:rPr>
                        <w:t xml:space="preserve"> superior, </w:t>
                      </w:r>
                      <w:proofErr w:type="spellStart"/>
                      <w:r w:rsidRPr="001F6ECB">
                        <w:rPr>
                          <w:rFonts w:eastAsia="Batang" w:cs="Arial"/>
                          <w:color w:val="000000"/>
                          <w:sz w:val="18"/>
                          <w:szCs w:val="18"/>
                          <w:lang w:bidi="he-IL"/>
                        </w:rPr>
                        <w:t>empleador</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organización</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otra</w:t>
                      </w:r>
                      <w:proofErr w:type="spellEnd"/>
                      <w:r w:rsidRPr="001F6ECB">
                        <w:rPr>
                          <w:rFonts w:eastAsia="Batang" w:cs="Arial"/>
                          <w:color w:val="000000"/>
                          <w:sz w:val="18"/>
                          <w:szCs w:val="18"/>
                          <w:lang w:bidi="he-IL"/>
                        </w:rPr>
                        <w:t xml:space="preserve"> persona que </w:t>
                      </w:r>
                      <w:proofErr w:type="spellStart"/>
                      <w:r w:rsidRPr="001F6ECB">
                        <w:rPr>
                          <w:rFonts w:eastAsia="Batang" w:cs="Arial"/>
                          <w:color w:val="000000"/>
                          <w:sz w:val="18"/>
                          <w:szCs w:val="18"/>
                          <w:lang w:bidi="he-IL"/>
                        </w:rPr>
                        <w:t>reciba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esta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documentación</w:t>
                      </w:r>
                      <w:proofErr w:type="spellEnd"/>
                      <w:r w:rsidRPr="001F6ECB">
                        <w:rPr>
                          <w:rFonts w:eastAsia="Batang" w:cs="Arial"/>
                          <w:color w:val="000000"/>
                          <w:sz w:val="18"/>
                          <w:szCs w:val="18"/>
                          <w:lang w:bidi="he-IL"/>
                        </w:rPr>
                        <w:t xml:space="preserve"> de </w:t>
                      </w:r>
                      <w:proofErr w:type="spellStart"/>
                      <w:r w:rsidRPr="001F6ECB">
                        <w:rPr>
                          <w:rFonts w:eastAsia="Batang" w:cs="Arial"/>
                          <w:color w:val="000000"/>
                          <w:sz w:val="18"/>
                          <w:szCs w:val="18"/>
                          <w:lang w:bidi="he-IL"/>
                        </w:rPr>
                        <w:t>plantilla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debe</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tomar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su</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propio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asesoramiento</w:t>
                      </w:r>
                      <w:proofErr w:type="spellEnd"/>
                      <w:r w:rsidRPr="001F6ECB">
                        <w:rPr>
                          <w:rFonts w:eastAsia="Batang" w:cs="Arial"/>
                          <w:color w:val="000000"/>
                          <w:sz w:val="18"/>
                          <w:szCs w:val="18"/>
                          <w:lang w:bidi="he-IL"/>
                        </w:rPr>
                        <w:t xml:space="preserve"> legal, </w:t>
                      </w:r>
                      <w:proofErr w:type="spellStart"/>
                      <w:r w:rsidRPr="001F6ECB">
                        <w:rPr>
                          <w:rFonts w:eastAsia="Batang" w:cs="Arial"/>
                          <w:color w:val="000000"/>
                          <w:sz w:val="18"/>
                          <w:szCs w:val="18"/>
                          <w:lang w:bidi="he-IL"/>
                        </w:rPr>
                        <w:t>financiero</w:t>
                      </w:r>
                      <w:proofErr w:type="spellEnd"/>
                      <w:r w:rsidRPr="001F6ECB">
                        <w:rPr>
                          <w:rFonts w:eastAsia="Batang" w:cs="Arial"/>
                          <w:color w:val="000000"/>
                          <w:sz w:val="18"/>
                          <w:szCs w:val="18"/>
                          <w:lang w:bidi="he-IL"/>
                        </w:rPr>
                        <w:t xml:space="preserve"> y </w:t>
                      </w:r>
                      <w:proofErr w:type="spellStart"/>
                      <w:r w:rsidRPr="001F6ECB">
                        <w:rPr>
                          <w:rFonts w:eastAsia="Batang" w:cs="Arial"/>
                          <w:color w:val="000000"/>
                          <w:sz w:val="18"/>
                          <w:szCs w:val="18"/>
                          <w:lang w:bidi="he-IL"/>
                        </w:rPr>
                        <w:t>profesional</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relevante</w:t>
                      </w:r>
                      <w:proofErr w:type="spellEnd"/>
                      <w:r w:rsidRPr="001F6ECB">
                        <w:rPr>
                          <w:rFonts w:eastAsia="Batang" w:cs="Arial"/>
                          <w:color w:val="000000"/>
                          <w:sz w:val="18"/>
                          <w:szCs w:val="18"/>
                          <w:lang w:bidi="he-IL"/>
                        </w:rPr>
                        <w:t xml:space="preserve"> al </w:t>
                      </w:r>
                      <w:proofErr w:type="spellStart"/>
                      <w:r w:rsidRPr="001F6ECB">
                        <w:rPr>
                          <w:rFonts w:eastAsia="Batang" w:cs="Arial"/>
                          <w:color w:val="000000"/>
                          <w:sz w:val="18"/>
                          <w:szCs w:val="18"/>
                          <w:lang w:bidi="he-IL"/>
                        </w:rPr>
                        <w:t>considerar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qué</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acción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si</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corresponde</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tomar</w:t>
                      </w:r>
                      <w:proofErr w:type="spellEnd"/>
                      <w:r w:rsidRPr="001F6ECB">
                        <w:rPr>
                          <w:rFonts w:eastAsia="Batang" w:cs="Arial"/>
                          <w:color w:val="000000"/>
                          <w:sz w:val="18"/>
                          <w:szCs w:val="18"/>
                          <w:lang w:bidi="he-IL"/>
                        </w:rPr>
                        <w:t xml:space="preserve"> con </w:t>
                      </w:r>
                      <w:proofErr w:type="spellStart"/>
                      <w:r w:rsidRPr="001F6ECB">
                        <w:rPr>
                          <w:rFonts w:eastAsia="Batang" w:cs="Arial"/>
                          <w:color w:val="000000"/>
                          <w:sz w:val="18"/>
                          <w:szCs w:val="18"/>
                          <w:lang w:bidi="he-IL"/>
                        </w:rPr>
                        <w:t>respecto</w:t>
                      </w:r>
                      <w:proofErr w:type="spellEnd"/>
                      <w:r w:rsidRPr="001F6ECB">
                        <w:rPr>
                          <w:rFonts w:eastAsia="Batang" w:cs="Arial"/>
                          <w:color w:val="000000"/>
                          <w:sz w:val="18"/>
                          <w:szCs w:val="18"/>
                          <w:lang w:bidi="he-IL"/>
                        </w:rPr>
                        <w:t xml:space="preserve"> a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iniciativa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propuesta</w:t>
                      </w:r>
                      <w:proofErr w:type="spellEnd"/>
                      <w:r w:rsidRPr="001F6ECB">
                        <w:rPr>
                          <w:rFonts w:eastAsia="Batang" w:cs="Arial"/>
                          <w:color w:val="000000"/>
                          <w:sz w:val="18"/>
                          <w:szCs w:val="18"/>
                          <w:lang w:bidi="he-IL"/>
                        </w:rPr>
                        <w:t xml:space="preserve"> u </w:t>
                      </w:r>
                      <w:proofErr w:type="spellStart"/>
                      <w:r w:rsidRPr="001F6ECB">
                        <w:rPr>
                          <w:rFonts w:eastAsia="Batang" w:cs="Arial"/>
                          <w:color w:val="000000"/>
                          <w:sz w:val="18"/>
                          <w:szCs w:val="18"/>
                          <w:lang w:bidi="he-IL"/>
                        </w:rPr>
                        <w:t>otra</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participación</w:t>
                      </w:r>
                      <w:proofErr w:type="spellEnd"/>
                      <w:r w:rsidRPr="001F6ECB">
                        <w:rPr>
                          <w:rFonts w:eastAsia="Batang" w:cs="Arial"/>
                          <w:color w:val="000000"/>
                          <w:sz w:val="18"/>
                          <w:szCs w:val="18"/>
                          <w:lang w:bidi="he-IL"/>
                        </w:rPr>
                        <w:t xml:space="preserve">. con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acuerdo</w:t>
                      </w:r>
                      <w:proofErr w:type="spellEnd"/>
                      <w:r w:rsidRPr="001F6ECB">
                        <w:rPr>
                          <w:rFonts w:eastAsia="Batang" w:cs="Arial"/>
                          <w:color w:val="000000"/>
                          <w:sz w:val="18"/>
                          <w:szCs w:val="18"/>
                          <w:lang w:bidi="he-IL"/>
                        </w:rPr>
                        <w:t xml:space="preserve"> contractual, o antes de </w:t>
                      </w:r>
                      <w:proofErr w:type="spellStart"/>
                      <w:r w:rsidRPr="001F6ECB">
                        <w:rPr>
                          <w:rFonts w:eastAsia="Batang" w:cs="Arial"/>
                          <w:color w:val="000000"/>
                          <w:sz w:val="18"/>
                          <w:szCs w:val="18"/>
                          <w:lang w:bidi="he-IL"/>
                        </w:rPr>
                        <w:t>confiar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en</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cualquier</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contenido</w:t>
                      </w:r>
                      <w:proofErr w:type="spellEnd"/>
                      <w:r w:rsidRPr="001F6ECB">
                        <w:rPr>
                          <w:rFonts w:eastAsia="Batang" w:cs="Arial"/>
                          <w:color w:val="000000"/>
                          <w:sz w:val="18"/>
                          <w:szCs w:val="18"/>
                          <w:lang w:bidi="he-IL"/>
                        </w:rPr>
                        <w:t xml:space="preserve"> </w:t>
                      </w:r>
                      <w:proofErr w:type="spellStart"/>
                      <w:r w:rsidRPr="001F6ECB">
                        <w:rPr>
                          <w:rFonts w:eastAsia="Batang" w:cs="Arial"/>
                          <w:color w:val="000000"/>
                          <w:sz w:val="18"/>
                          <w:szCs w:val="18"/>
                          <w:lang w:bidi="he-IL"/>
                        </w:rPr>
                        <w:t>aquí</w:t>
                      </w:r>
                      <w:proofErr w:type="spellEnd"/>
                      <w:r w:rsidRPr="001F6ECB">
                        <w:rPr>
                          <w:rFonts w:eastAsia="Batang" w:cs="Arial"/>
                          <w:color w:val="000000"/>
                          <w:sz w:val="18"/>
                          <w:szCs w:val="18"/>
                          <w:lang w:bidi="he-IL"/>
                        </w:rPr>
                        <w:t>.</w:t>
                      </w:r>
                      <w:r>
                        <w:rPr>
                          <w:rFonts w:eastAsia="Batang" w:cs="Arial"/>
                          <w:color w:val="000000"/>
                          <w:sz w:val="18"/>
                          <w:szCs w:val="18"/>
                          <w:lang w:bidi="he-IL"/>
                        </w:rPr>
                        <w:t xml:space="preserve"> </w:t>
                      </w:r>
                    </w:p>
                    <w:p w14:paraId="6FCF167E" w14:textId="77777777" w:rsidR="0071541D" w:rsidRPr="00E0722F" w:rsidRDefault="0071541D" w:rsidP="0071541D">
                      <w:pPr>
                        <w:rPr>
                          <w:rFonts w:eastAsia="Batang"/>
                          <w:color w:val="000000"/>
                          <w:lang w:bidi="he-IL"/>
                        </w:rPr>
                      </w:pPr>
                    </w:p>
                    <w:p w14:paraId="769EDC4D" w14:textId="77777777" w:rsidR="0071541D" w:rsidRPr="00CB2D6F" w:rsidRDefault="0071541D" w:rsidP="0071541D">
                      <w:pPr>
                        <w:rPr>
                          <w:rFonts w:eastAsia="Batang"/>
                          <w:color w:val="000000"/>
                          <w:lang w:bidi="he-IL"/>
                        </w:rPr>
                      </w:pPr>
                    </w:p>
                  </w:txbxContent>
                </v:textbox>
                <w10:wrap anchorx="margin"/>
              </v:shape>
            </w:pict>
          </mc:Fallback>
        </mc:AlternateContent>
      </w:r>
    </w:p>
    <w:p w14:paraId="6E6E70AB" w14:textId="77777777" w:rsidR="0071541D" w:rsidRDefault="0071541D" w:rsidP="0071541D">
      <w:pPr>
        <w:rPr>
          <w:rFonts w:cs="Arial"/>
          <w:b/>
          <w:i/>
          <w:sz w:val="52"/>
          <w:szCs w:val="52"/>
        </w:rPr>
      </w:pPr>
    </w:p>
    <w:p w14:paraId="1DE5319B" w14:textId="77777777" w:rsidR="0071541D" w:rsidRDefault="0071541D" w:rsidP="0071541D">
      <w:pPr>
        <w:rPr>
          <w:rFonts w:cs="Arial"/>
          <w:b/>
          <w:i/>
          <w:sz w:val="52"/>
          <w:szCs w:val="52"/>
          <w:highlight w:val="cyan"/>
        </w:rPr>
      </w:pPr>
    </w:p>
    <w:p w14:paraId="7CACC6EB" w14:textId="77777777" w:rsidR="0071541D" w:rsidRDefault="0071541D" w:rsidP="0071541D">
      <w:pPr>
        <w:rPr>
          <w:rFonts w:cs="Arial"/>
          <w:b/>
          <w:i/>
          <w:sz w:val="52"/>
          <w:szCs w:val="52"/>
          <w:highlight w:val="cyan"/>
        </w:rPr>
      </w:pPr>
    </w:p>
    <w:p w14:paraId="0B582DBE" w14:textId="77777777" w:rsidR="0071541D" w:rsidRDefault="0071541D" w:rsidP="0071541D">
      <w:pPr>
        <w:rPr>
          <w:rFonts w:ascii="Calibri" w:eastAsia="Times New Roman" w:hAnsi="Calibri" w:cs="Calibri"/>
          <w:b/>
          <w:lang w:eastAsia="en-GB"/>
        </w:rPr>
      </w:pPr>
      <w:r>
        <w:rPr>
          <w:rFonts w:ascii="Calibri" w:eastAsia="Times New Roman" w:hAnsi="Calibri" w:cs="Calibri"/>
          <w:b/>
          <w:lang w:eastAsia="en-GB"/>
        </w:rPr>
        <w:br w:type="page"/>
      </w:r>
      <w:bookmarkStart w:id="0" w:name="_GoBack"/>
      <w:bookmarkEnd w:id="0"/>
    </w:p>
    <w:p w14:paraId="50DF9BFA" w14:textId="77777777" w:rsidR="0071541D" w:rsidRDefault="0071541D" w:rsidP="0071541D">
      <w:pPr>
        <w:autoSpaceDE w:val="0"/>
        <w:autoSpaceDN w:val="0"/>
        <w:adjustRightInd w:val="0"/>
        <w:spacing w:line="240" w:lineRule="auto"/>
        <w:rPr>
          <w:rFonts w:ascii="Calibri" w:eastAsia="Times New Roman" w:hAnsi="Calibri" w:cs="Calibri"/>
          <w:b/>
          <w:lang w:eastAsia="en-GB"/>
        </w:rPr>
      </w:pPr>
      <w:r>
        <w:rPr>
          <w:rFonts w:ascii="Calibri" w:eastAsia="Times New Roman" w:hAnsi="Calibri" w:cs="Calibri"/>
          <w:b/>
          <w:noProof/>
          <w:lang w:val="de-DE" w:eastAsia="de-DE"/>
        </w:rPr>
        <w:lastRenderedPageBreak/>
        <mc:AlternateContent>
          <mc:Choice Requires="wps">
            <w:drawing>
              <wp:anchor distT="0" distB="0" distL="114300" distR="114300" simplePos="0" relativeHeight="251659264" behindDoc="1" locked="0" layoutInCell="1" allowOverlap="1" wp14:anchorId="64E71F07" wp14:editId="2187D135">
                <wp:simplePos x="0" y="0"/>
                <wp:positionH relativeFrom="margin">
                  <wp:align>center</wp:align>
                </wp:positionH>
                <wp:positionV relativeFrom="paragraph">
                  <wp:posOffset>78740</wp:posOffset>
                </wp:positionV>
                <wp:extent cx="6343650" cy="6429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43650" cy="6429375"/>
                        </a:xfrm>
                        <a:prstGeom prst="rect">
                          <a:avLst/>
                        </a:prstGeom>
                        <a:solidFill>
                          <a:schemeClr val="bg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67236" id="Rectangle 5" o:spid="_x0000_s1026" style="position:absolute;margin-left:0;margin-top:6.2pt;width:499.5pt;height:506.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" fillcolor="#e7e6e6 [3214]" strokecolor="black [1600]" strokeweight="1pt">
                <w10:wrap anchorx="margin"/>
              </v:rect>
            </w:pict>
          </mc:Fallback>
        </mc:AlternateContent>
      </w:r>
    </w:p>
    <w:p w14:paraId="2D6FAA60" w14:textId="5C07DC1F" w:rsidR="0071541D" w:rsidRPr="00952C53" w:rsidRDefault="001F6ECB" w:rsidP="0071541D">
      <w:pPr>
        <w:autoSpaceDE w:val="0"/>
        <w:autoSpaceDN w:val="0"/>
        <w:adjustRightInd w:val="0"/>
        <w:spacing w:line="240" w:lineRule="auto"/>
        <w:rPr>
          <w:b/>
          <w:sz w:val="21"/>
        </w:rPr>
      </w:pPr>
      <w:r>
        <w:rPr>
          <w:b/>
          <w:sz w:val="21"/>
        </w:rPr>
        <w:t>MODIFICADO: Julio</w:t>
      </w:r>
      <w:r w:rsidR="0071541D" w:rsidRPr="00952C53">
        <w:rPr>
          <w:b/>
          <w:sz w:val="21"/>
        </w:rPr>
        <w:t xml:space="preserve"> 2019</w:t>
      </w:r>
    </w:p>
    <w:p w14:paraId="2FE7F593" w14:textId="77777777" w:rsidR="0071541D" w:rsidRDefault="0071541D" w:rsidP="0071541D">
      <w:pPr>
        <w:autoSpaceDE w:val="0"/>
        <w:autoSpaceDN w:val="0"/>
        <w:adjustRightInd w:val="0"/>
        <w:spacing w:line="240" w:lineRule="auto"/>
        <w:rPr>
          <w:rFonts w:eastAsia="Times New Roman" w:cs="Arial"/>
          <w:b/>
          <w:sz w:val="21"/>
          <w:szCs w:val="21"/>
          <w:lang w:eastAsia="en-GB"/>
        </w:rPr>
      </w:pPr>
    </w:p>
    <w:p w14:paraId="3A608D3D" w14:textId="77777777" w:rsidR="001F6ECB" w:rsidRDefault="001F6ECB" w:rsidP="001F6ECB">
      <w:pPr>
        <w:pStyle w:val="StandardWeb"/>
        <w:spacing w:before="0" w:beforeAutospacing="0" w:after="0" w:afterAutospacing="0"/>
        <w:jc w:val="both"/>
        <w:rPr>
          <w:color w:val="000000"/>
          <w:sz w:val="27"/>
          <w:szCs w:val="27"/>
        </w:rPr>
      </w:pPr>
      <w:r>
        <w:rPr>
          <w:rFonts w:ascii="Arial" w:hAnsi="Arial" w:cs="Arial"/>
          <w:b/>
          <w:bCs/>
          <w:color w:val="000000"/>
          <w:sz w:val="21"/>
          <w:szCs w:val="21"/>
        </w:rPr>
        <w:t>Introducción / Orientación</w:t>
      </w:r>
    </w:p>
    <w:p w14:paraId="251721CC" w14:textId="77777777" w:rsidR="001F6ECB" w:rsidRDefault="001F6ECB" w:rsidP="001F6ECB">
      <w:pPr>
        <w:pStyle w:val="StandardWeb"/>
        <w:spacing w:before="0" w:beforeAutospacing="0" w:after="0" w:afterAutospacing="0"/>
        <w:jc w:val="both"/>
        <w:rPr>
          <w:color w:val="000000"/>
          <w:sz w:val="27"/>
          <w:szCs w:val="27"/>
        </w:rPr>
      </w:pPr>
      <w:r>
        <w:rPr>
          <w:rFonts w:ascii="Arial" w:hAnsi="Arial" w:cs="Arial"/>
          <w:color w:val="000000"/>
          <w:sz w:val="21"/>
          <w:szCs w:val="21"/>
        </w:rPr>
        <w:t> </w:t>
      </w:r>
    </w:p>
    <w:p w14:paraId="03785146" w14:textId="7B4D43CF" w:rsidR="001F6ECB" w:rsidRDefault="001F6ECB" w:rsidP="001F6ECB">
      <w:pPr>
        <w:pStyle w:val="StandardWeb"/>
        <w:spacing w:before="0" w:beforeAutospacing="0" w:after="0" w:afterAutospacing="0"/>
        <w:jc w:val="both"/>
        <w:rPr>
          <w:color w:val="000000"/>
          <w:sz w:val="27"/>
          <w:szCs w:val="27"/>
        </w:rPr>
      </w:pPr>
      <w:r>
        <w:rPr>
          <w:rFonts w:ascii="Arial" w:hAnsi="Arial" w:cs="Arial"/>
          <w:color w:val="000000"/>
          <w:sz w:val="21"/>
          <w:szCs w:val="21"/>
        </w:rPr>
        <w:t>Esta plantilla de Declaración de compromiso está diseñada para cumplir con todos los requisitos de la ESFA para una Declaración de compromiso. Esta plantilla se puede utilizar únicamente como la Declaración de Compromiso.</w:t>
      </w:r>
    </w:p>
    <w:p w14:paraId="39D2ACD1" w14:textId="77777777" w:rsidR="001F6ECB" w:rsidRDefault="001F6ECB" w:rsidP="001F6ECB">
      <w:pPr>
        <w:pStyle w:val="StandardWeb"/>
        <w:spacing w:before="0" w:beforeAutospacing="0" w:after="0" w:afterAutospacing="0"/>
        <w:jc w:val="both"/>
        <w:rPr>
          <w:color w:val="000000"/>
          <w:sz w:val="27"/>
          <w:szCs w:val="27"/>
        </w:rPr>
      </w:pPr>
      <w:r>
        <w:rPr>
          <w:rFonts w:ascii="Arial" w:hAnsi="Arial" w:cs="Arial"/>
          <w:color w:val="000000"/>
          <w:sz w:val="21"/>
          <w:szCs w:val="21"/>
        </w:rPr>
        <w:t> </w:t>
      </w:r>
    </w:p>
    <w:p w14:paraId="623CA537" w14:textId="074DD11A" w:rsidR="001F6ECB" w:rsidRDefault="001F6ECB" w:rsidP="001F6ECB">
      <w:pPr>
        <w:pStyle w:val="StandardWeb"/>
        <w:spacing w:before="0" w:beforeAutospacing="0" w:after="0" w:afterAutospacing="0"/>
        <w:jc w:val="both"/>
        <w:rPr>
          <w:color w:val="000000"/>
          <w:sz w:val="27"/>
          <w:szCs w:val="27"/>
        </w:rPr>
      </w:pPr>
      <w:r>
        <w:rPr>
          <w:rFonts w:ascii="Arial" w:hAnsi="Arial" w:cs="Arial"/>
          <w:color w:val="000000"/>
          <w:sz w:val="21"/>
          <w:szCs w:val="21"/>
        </w:rPr>
        <w:t>Para cumplir con el requisito de ESFA por un acuerdo escrito entre un proveedor principal y un empleador del AoC recomienda la utilización separada de la Plantilla de Aprendizaje Servicios (empleador), sobre todo si existe la subcontratación en el aprendizaje del programa (donde hay una necesidad de financiación y de tener un acuerdo por escrito que cubra cierta información específica de los acuerdos de subcontratación vigentes, ya que algunos elementos no están incluidos en este documento).</w:t>
      </w:r>
    </w:p>
    <w:p w14:paraId="4B9B2046" w14:textId="77777777" w:rsidR="001F6ECB" w:rsidRDefault="001F6ECB" w:rsidP="001F6ECB">
      <w:pPr>
        <w:pStyle w:val="StandardWeb"/>
        <w:spacing w:before="0" w:beforeAutospacing="0" w:after="0" w:afterAutospacing="0"/>
        <w:jc w:val="both"/>
        <w:rPr>
          <w:color w:val="000000"/>
          <w:sz w:val="27"/>
          <w:szCs w:val="27"/>
        </w:rPr>
      </w:pPr>
      <w:r>
        <w:rPr>
          <w:rFonts w:ascii="Arial" w:hAnsi="Arial" w:cs="Arial"/>
          <w:color w:val="000000"/>
          <w:sz w:val="21"/>
          <w:szCs w:val="21"/>
        </w:rPr>
        <w:t> </w:t>
      </w:r>
    </w:p>
    <w:p w14:paraId="1931E97C" w14:textId="77777777" w:rsidR="001F6ECB" w:rsidRDefault="001F6ECB" w:rsidP="001F6ECB">
      <w:pPr>
        <w:pStyle w:val="StandardWeb"/>
        <w:spacing w:before="0" w:beforeAutospacing="0" w:after="0" w:afterAutospacing="0"/>
        <w:jc w:val="both"/>
        <w:rPr>
          <w:color w:val="000000"/>
          <w:sz w:val="27"/>
          <w:szCs w:val="27"/>
        </w:rPr>
      </w:pPr>
      <w:r>
        <w:rPr>
          <w:rFonts w:ascii="Arial" w:hAnsi="Arial" w:cs="Arial"/>
          <w:b/>
          <w:bCs/>
          <w:color w:val="000000"/>
          <w:sz w:val="21"/>
          <w:szCs w:val="21"/>
        </w:rPr>
        <w:t> </w:t>
      </w:r>
    </w:p>
    <w:p w14:paraId="2AD6FB89" w14:textId="77777777" w:rsidR="001F6ECB" w:rsidRDefault="001F6ECB" w:rsidP="001F6ECB">
      <w:pPr>
        <w:pStyle w:val="StandardWeb"/>
        <w:spacing w:before="0" w:beforeAutospacing="0" w:after="0" w:afterAutospacing="0"/>
        <w:jc w:val="both"/>
        <w:rPr>
          <w:color w:val="000000"/>
          <w:sz w:val="27"/>
          <w:szCs w:val="27"/>
        </w:rPr>
      </w:pPr>
      <w:r>
        <w:rPr>
          <w:rFonts w:ascii="Arial" w:hAnsi="Arial" w:cs="Arial"/>
          <w:b/>
          <w:bCs/>
          <w:color w:val="000000"/>
          <w:sz w:val="21"/>
          <w:szCs w:val="21"/>
        </w:rPr>
        <w:t>Tenga en cuenta:</w:t>
      </w:r>
    </w:p>
    <w:p w14:paraId="147C872C" w14:textId="706B58F8" w:rsidR="001F6ECB" w:rsidRDefault="001F6ECB" w:rsidP="001F6ECB">
      <w:pPr>
        <w:pStyle w:val="StandardWeb"/>
        <w:spacing w:before="0" w:beforeAutospacing="0" w:after="0" w:afterAutospacing="0"/>
        <w:ind w:left="426" w:hanging="142"/>
        <w:jc w:val="both"/>
        <w:rPr>
          <w:color w:val="000000"/>
          <w:sz w:val="27"/>
          <w:szCs w:val="27"/>
        </w:rPr>
      </w:pPr>
      <w:r>
        <w:rPr>
          <w:rFonts w:ascii="Arial" w:hAnsi="Arial" w:cs="Arial"/>
          <w:b/>
          <w:bCs/>
          <w:color w:val="000000"/>
          <w:sz w:val="21"/>
          <w:szCs w:val="21"/>
        </w:rPr>
        <w:t>1 </w:t>
      </w:r>
      <w:r>
        <w:rPr>
          <w:rFonts w:ascii="Arial" w:hAnsi="Arial" w:cs="Arial"/>
          <w:i/>
          <w:iCs/>
          <w:color w:val="000000"/>
          <w:sz w:val="21"/>
          <w:szCs w:val="21"/>
        </w:rPr>
        <w:t>La ESFA es responsable de las normas de financiación del aprendizaje. Revisan periódicamente estas reglas y, cuando está claro que es necesario un cambio, debido a una nueva política o para ayudar a la comprensión, se realizan enmiendas y se emite una nueva versión de las reglas. Este documento se basa en las reglas de financiación a julio de 2019 (reglas de financiación de aprendizaje 2019/20 para proveedores principales - versión aclaratoria, con fecha de julio de 2019). Los lectores de esta guía deben comprobar que cumplen con la versión más actualizada en todo momento. Los cambios en las reglas de financiación pueden hacer que todo o parte del contenido sea incorrecto. La revisión continua prevista para esta publicación debería evitar esa situación, pero la </w:t>
      </w:r>
      <w:r>
        <w:rPr>
          <w:rFonts w:ascii="Arial" w:hAnsi="Arial" w:cs="Arial"/>
          <w:b/>
          <w:bCs/>
          <w:i/>
          <w:iCs/>
          <w:color w:val="000000"/>
          <w:sz w:val="21"/>
          <w:szCs w:val="21"/>
        </w:rPr>
        <w:t>responsabilidad recae en el lector de asegurarse de que está trabajando con las reglas de financiación más actualizadas.</w:t>
      </w:r>
      <w:r>
        <w:rPr>
          <w:rFonts w:ascii="Arial" w:hAnsi="Arial" w:cs="Arial"/>
          <w:b/>
          <w:bCs/>
          <w:color w:val="000000"/>
          <w:sz w:val="21"/>
          <w:szCs w:val="21"/>
        </w:rPr>
        <w:t>             </w:t>
      </w:r>
    </w:p>
    <w:p w14:paraId="085A52A4" w14:textId="77777777" w:rsidR="001F6ECB" w:rsidRDefault="001F6ECB" w:rsidP="001F6ECB">
      <w:pPr>
        <w:pStyle w:val="StandardWeb"/>
        <w:spacing w:before="0" w:beforeAutospacing="0" w:after="0" w:afterAutospacing="0"/>
        <w:ind w:hanging="284"/>
        <w:jc w:val="both"/>
        <w:rPr>
          <w:color w:val="000000"/>
          <w:sz w:val="27"/>
          <w:szCs w:val="27"/>
        </w:rPr>
      </w:pPr>
      <w:r>
        <w:rPr>
          <w:rFonts w:ascii="Arial" w:hAnsi="Arial" w:cs="Arial"/>
          <w:b/>
          <w:bCs/>
          <w:i/>
          <w:iCs/>
          <w:color w:val="000000"/>
          <w:sz w:val="21"/>
          <w:szCs w:val="21"/>
        </w:rPr>
        <w:t> </w:t>
      </w:r>
    </w:p>
    <w:p w14:paraId="3E0341A4" w14:textId="17DF5130" w:rsidR="001F6ECB" w:rsidRDefault="001F6ECB" w:rsidP="001F6ECB">
      <w:pPr>
        <w:pStyle w:val="StandardWeb"/>
        <w:spacing w:before="0" w:beforeAutospacing="0" w:after="0" w:afterAutospacing="0"/>
        <w:ind w:left="426" w:hanging="142"/>
        <w:jc w:val="both"/>
        <w:rPr>
          <w:rFonts w:ascii="Arial" w:hAnsi="Arial" w:cs="Arial"/>
          <w:b/>
          <w:bCs/>
          <w:color w:val="000000"/>
          <w:sz w:val="21"/>
          <w:szCs w:val="21"/>
        </w:rPr>
      </w:pPr>
      <w:r>
        <w:rPr>
          <w:rFonts w:ascii="Arial" w:hAnsi="Arial" w:cs="Arial"/>
          <w:b/>
          <w:bCs/>
          <w:color w:val="000000"/>
          <w:sz w:val="21"/>
          <w:szCs w:val="21"/>
        </w:rPr>
        <w:t>2 </w:t>
      </w:r>
      <w:r>
        <w:rPr>
          <w:rFonts w:ascii="Arial" w:hAnsi="Arial" w:cs="Arial"/>
          <w:i/>
          <w:iCs/>
          <w:color w:val="000000"/>
          <w:sz w:val="21"/>
          <w:szCs w:val="21"/>
        </w:rPr>
        <w:t>Si bien esta plantilla está diseñada para proporcionar una fuente única de evidencia para una cantidad significativa de los requisitos de la ESFA, existen otros requisitos que no están completamente cubiertos por este documento, como la elegibilidad del candidato y del empleador para obtener pruebas de financiación. El usuario debe garantizar el pleno cumplimiento de los requisitos de evidencia de la ESFA (P283 - P304 Reglas de financiación del aprendizaje para los principales proveedores de agosto de 2019 a julio de 2020 - versión aclaratoria).</w:t>
      </w:r>
      <w:r>
        <w:rPr>
          <w:rFonts w:ascii="Arial" w:hAnsi="Arial" w:cs="Arial"/>
          <w:b/>
          <w:bCs/>
          <w:color w:val="000000"/>
          <w:sz w:val="21"/>
          <w:szCs w:val="21"/>
        </w:rPr>
        <w:t>       </w:t>
      </w:r>
    </w:p>
    <w:p w14:paraId="4B8E7F36" w14:textId="77777777" w:rsidR="001F6ECB" w:rsidRDefault="001F6ECB" w:rsidP="001F6ECB">
      <w:pPr>
        <w:pStyle w:val="StandardWeb"/>
        <w:spacing w:before="0" w:beforeAutospacing="0" w:after="0" w:afterAutospacing="0"/>
        <w:ind w:left="426" w:hanging="142"/>
        <w:jc w:val="both"/>
        <w:rPr>
          <w:color w:val="000000"/>
          <w:sz w:val="27"/>
          <w:szCs w:val="27"/>
        </w:rPr>
      </w:pPr>
    </w:p>
    <w:p w14:paraId="368B2191" w14:textId="66398171" w:rsidR="001F6ECB" w:rsidRDefault="001F6ECB" w:rsidP="001F6ECB">
      <w:pPr>
        <w:pStyle w:val="StandardWeb"/>
        <w:spacing w:before="0" w:beforeAutospacing="0" w:after="0" w:afterAutospacing="0"/>
        <w:ind w:left="426" w:hanging="142"/>
        <w:jc w:val="both"/>
        <w:rPr>
          <w:color w:val="000000"/>
          <w:sz w:val="27"/>
          <w:szCs w:val="27"/>
        </w:rPr>
      </w:pPr>
      <w:r>
        <w:rPr>
          <w:rFonts w:ascii="Arial" w:hAnsi="Arial" w:cs="Arial"/>
          <w:b/>
          <w:bCs/>
          <w:color w:val="000000"/>
          <w:sz w:val="21"/>
          <w:szCs w:val="21"/>
        </w:rPr>
        <w:t xml:space="preserve">3 </w:t>
      </w:r>
      <w:r>
        <w:rPr>
          <w:rFonts w:ascii="Arial" w:hAnsi="Arial" w:cs="Arial"/>
          <w:i/>
          <w:iCs/>
          <w:color w:val="000000"/>
          <w:sz w:val="21"/>
          <w:szCs w:val="21"/>
        </w:rPr>
        <w:t>Cuando se utilizan subcontratas dentro de la ejecución del programa de aprendizaje, existen requisitos adicionales dentro del acuerdo escrito que deben cubrirse. Estos requisitos se pueden agregar a la Declaración de compromiso como un apéndice / programa, pero la AoC recomienda usar la universidad principal: contrato modelo del empleador.</w:t>
      </w:r>
      <w:r>
        <w:rPr>
          <w:rFonts w:ascii="Arial" w:hAnsi="Arial" w:cs="Arial"/>
          <w:b/>
          <w:bCs/>
          <w:color w:val="000000"/>
          <w:sz w:val="21"/>
          <w:szCs w:val="21"/>
        </w:rPr>
        <w:t>             </w:t>
      </w:r>
    </w:p>
    <w:p w14:paraId="4A032EE5" w14:textId="77777777" w:rsidR="0071541D" w:rsidRDefault="0071541D" w:rsidP="0071541D">
      <w:pPr>
        <w:autoSpaceDE w:val="0"/>
        <w:autoSpaceDN w:val="0"/>
        <w:adjustRightInd w:val="0"/>
        <w:spacing w:line="240" w:lineRule="auto"/>
        <w:rPr>
          <w:rFonts w:eastAsia="Times New Roman" w:cs="Arial"/>
          <w:sz w:val="21"/>
          <w:szCs w:val="21"/>
          <w:lang w:eastAsia="en-GB"/>
        </w:rPr>
      </w:pPr>
    </w:p>
    <w:p w14:paraId="6E818B1D" w14:textId="77777777" w:rsidR="0071541D" w:rsidRPr="00952C53" w:rsidRDefault="0071541D" w:rsidP="0071541D">
      <w:pPr>
        <w:autoSpaceDE w:val="0"/>
        <w:autoSpaceDN w:val="0"/>
        <w:adjustRightInd w:val="0"/>
        <w:spacing w:line="240" w:lineRule="auto"/>
        <w:rPr>
          <w:i/>
          <w:sz w:val="21"/>
        </w:rPr>
      </w:pPr>
    </w:p>
    <w:p w14:paraId="7AC2BC4F" w14:textId="77777777" w:rsidR="0071541D" w:rsidRPr="00952C53" w:rsidRDefault="0071541D" w:rsidP="0071541D">
      <w:pPr>
        <w:autoSpaceDE w:val="0"/>
        <w:autoSpaceDN w:val="0"/>
        <w:adjustRightInd w:val="0"/>
        <w:spacing w:line="240" w:lineRule="auto"/>
        <w:rPr>
          <w:sz w:val="21"/>
        </w:rPr>
      </w:pPr>
    </w:p>
    <w:p w14:paraId="1BBF2EBE" w14:textId="77777777" w:rsidR="0071541D" w:rsidRPr="00952C53" w:rsidRDefault="0071541D" w:rsidP="0071541D">
      <w:pPr>
        <w:autoSpaceDE w:val="0"/>
        <w:autoSpaceDN w:val="0"/>
        <w:adjustRightInd w:val="0"/>
        <w:spacing w:line="240" w:lineRule="auto"/>
        <w:rPr>
          <w:sz w:val="21"/>
        </w:rPr>
      </w:pPr>
    </w:p>
    <w:p w14:paraId="1070F53C" w14:textId="77777777" w:rsidR="0071541D" w:rsidRPr="00952C53" w:rsidRDefault="0071541D" w:rsidP="0071541D">
      <w:pPr>
        <w:autoSpaceDE w:val="0"/>
        <w:autoSpaceDN w:val="0"/>
        <w:adjustRightInd w:val="0"/>
        <w:spacing w:line="240" w:lineRule="auto"/>
        <w:rPr>
          <w:sz w:val="21"/>
        </w:rPr>
      </w:pPr>
    </w:p>
    <w:p w14:paraId="587CB9D7" w14:textId="77777777" w:rsidR="0071541D" w:rsidRPr="00952C53" w:rsidRDefault="0071541D" w:rsidP="0071541D">
      <w:pPr>
        <w:autoSpaceDE w:val="0"/>
        <w:autoSpaceDN w:val="0"/>
        <w:adjustRightInd w:val="0"/>
        <w:spacing w:line="240" w:lineRule="auto"/>
        <w:rPr>
          <w:sz w:val="21"/>
        </w:rPr>
      </w:pPr>
    </w:p>
    <w:p w14:paraId="43F24C0A" w14:textId="77777777" w:rsidR="0071541D" w:rsidRPr="00952C53" w:rsidRDefault="0071541D" w:rsidP="0071541D">
      <w:pPr>
        <w:autoSpaceDE w:val="0"/>
        <w:autoSpaceDN w:val="0"/>
        <w:adjustRightInd w:val="0"/>
        <w:spacing w:line="240" w:lineRule="auto"/>
        <w:rPr>
          <w:sz w:val="21"/>
        </w:rPr>
      </w:pPr>
    </w:p>
    <w:p w14:paraId="00B10B73" w14:textId="2DC46FE8" w:rsidR="0071541D" w:rsidRPr="00652CEC" w:rsidRDefault="0071541D" w:rsidP="0071541D">
      <w:pPr>
        <w:rPr>
          <w:rFonts w:eastAsia="Times New Roman" w:cs="Arial"/>
          <w:sz w:val="21"/>
          <w:szCs w:val="21"/>
          <w:lang w:eastAsia="en-GB"/>
        </w:rPr>
      </w:pPr>
    </w:p>
    <w:tbl>
      <w:tblPr>
        <w:tblStyle w:val="TableGrid2"/>
        <w:tblpPr w:leftFromText="180" w:rightFromText="180" w:vertAnchor="text" w:horzAnchor="margin" w:tblpY="137"/>
        <w:tblW w:w="5000" w:type="pct"/>
        <w:tblLook w:val="04A0" w:firstRow="1" w:lastRow="0" w:firstColumn="1" w:lastColumn="0" w:noHBand="0" w:noVBand="1"/>
      </w:tblPr>
      <w:tblGrid>
        <w:gridCol w:w="2448"/>
        <w:gridCol w:w="3572"/>
        <w:gridCol w:w="3602"/>
      </w:tblGrid>
      <w:tr w:rsidR="0071541D" w:rsidRPr="00652CEC" w14:paraId="5DA4CD5C" w14:textId="77777777" w:rsidTr="0071541D">
        <w:trPr>
          <w:trHeight w:val="283"/>
        </w:trPr>
        <w:tc>
          <w:tcPr>
            <w:tcW w:w="5000" w:type="pct"/>
            <w:gridSpan w:val="3"/>
            <w:vAlign w:val="center"/>
          </w:tcPr>
          <w:p w14:paraId="2310FC1E" w14:textId="6A9FF432" w:rsidR="0071541D" w:rsidRPr="00952C53" w:rsidRDefault="001F6ECB" w:rsidP="00681B61">
            <w:pPr>
              <w:autoSpaceDE w:val="0"/>
              <w:autoSpaceDN w:val="0"/>
              <w:adjustRightInd w:val="0"/>
              <w:rPr>
                <w:b/>
                <w:sz w:val="21"/>
              </w:rPr>
            </w:pPr>
            <w:proofErr w:type="spellStart"/>
            <w:r>
              <w:rPr>
                <w:b/>
                <w:sz w:val="21"/>
              </w:rPr>
              <w:lastRenderedPageBreak/>
              <w:t>Sólo</w:t>
            </w:r>
            <w:proofErr w:type="spellEnd"/>
            <w:r>
              <w:rPr>
                <w:b/>
                <w:sz w:val="21"/>
              </w:rPr>
              <w:t xml:space="preserve"> para </w:t>
            </w:r>
            <w:proofErr w:type="spellStart"/>
            <w:r>
              <w:rPr>
                <w:b/>
                <w:sz w:val="21"/>
              </w:rPr>
              <w:t>uso</w:t>
            </w:r>
            <w:proofErr w:type="spellEnd"/>
            <w:r>
              <w:rPr>
                <w:b/>
                <w:sz w:val="21"/>
              </w:rPr>
              <w:t xml:space="preserve"> de </w:t>
            </w:r>
            <w:proofErr w:type="spellStart"/>
            <w:r>
              <w:rPr>
                <w:b/>
                <w:sz w:val="21"/>
              </w:rPr>
              <w:t>oficina</w:t>
            </w:r>
            <w:proofErr w:type="spellEnd"/>
            <w:r>
              <w:rPr>
                <w:b/>
                <w:sz w:val="21"/>
              </w:rPr>
              <w:t>:</w:t>
            </w:r>
          </w:p>
        </w:tc>
      </w:tr>
      <w:tr w:rsidR="0071541D" w:rsidRPr="00652CEC" w14:paraId="7B15AA4E" w14:textId="77777777" w:rsidTr="0071541D">
        <w:trPr>
          <w:trHeight w:val="283"/>
        </w:trPr>
        <w:tc>
          <w:tcPr>
            <w:tcW w:w="3128" w:type="pct"/>
            <w:gridSpan w:val="2"/>
            <w:vAlign w:val="center"/>
          </w:tcPr>
          <w:p w14:paraId="16672C30" w14:textId="65FE39E5" w:rsidR="0071541D" w:rsidRPr="00952C53" w:rsidRDefault="001F6ECB" w:rsidP="00681B61">
            <w:pPr>
              <w:autoSpaceDE w:val="0"/>
              <w:autoSpaceDN w:val="0"/>
              <w:adjustRightInd w:val="0"/>
              <w:rPr>
                <w:sz w:val="21"/>
              </w:rPr>
            </w:pPr>
            <w:proofErr w:type="spellStart"/>
            <w:r>
              <w:rPr>
                <w:sz w:val="21"/>
              </w:rPr>
              <w:t>Número</w:t>
            </w:r>
            <w:proofErr w:type="spellEnd"/>
            <w:r>
              <w:rPr>
                <w:sz w:val="21"/>
              </w:rPr>
              <w:t xml:space="preserve"> de </w:t>
            </w:r>
            <w:proofErr w:type="spellStart"/>
            <w:r>
              <w:rPr>
                <w:sz w:val="21"/>
              </w:rPr>
              <w:t>referencia</w:t>
            </w:r>
            <w:proofErr w:type="spellEnd"/>
            <w:r>
              <w:rPr>
                <w:sz w:val="21"/>
              </w:rPr>
              <w:t xml:space="preserve"> del </w:t>
            </w:r>
            <w:proofErr w:type="spellStart"/>
            <w:r>
              <w:rPr>
                <w:sz w:val="21"/>
              </w:rPr>
              <w:t>contrato</w:t>
            </w:r>
            <w:proofErr w:type="spellEnd"/>
            <w:r>
              <w:rPr>
                <w:sz w:val="21"/>
              </w:rPr>
              <w:t xml:space="preserve"> de </w:t>
            </w:r>
            <w:proofErr w:type="spellStart"/>
            <w:r>
              <w:rPr>
                <w:sz w:val="21"/>
              </w:rPr>
              <w:t>servivios</w:t>
            </w:r>
            <w:proofErr w:type="spellEnd"/>
            <w:r>
              <w:rPr>
                <w:sz w:val="21"/>
              </w:rPr>
              <w:t>:</w:t>
            </w:r>
            <w:r w:rsidR="0071541D" w:rsidRPr="00952C53">
              <w:rPr>
                <w:sz w:val="21"/>
              </w:rPr>
              <w:t xml:space="preserve"> </w:t>
            </w:r>
          </w:p>
        </w:tc>
        <w:tc>
          <w:tcPr>
            <w:tcW w:w="1872" w:type="pct"/>
            <w:vAlign w:val="center"/>
          </w:tcPr>
          <w:p w14:paraId="0F16DC7F" w14:textId="77777777" w:rsidR="0071541D" w:rsidRPr="00952C53" w:rsidRDefault="0071541D" w:rsidP="00681B61">
            <w:pPr>
              <w:autoSpaceDE w:val="0"/>
              <w:autoSpaceDN w:val="0"/>
              <w:adjustRightInd w:val="0"/>
              <w:rPr>
                <w:b/>
                <w:sz w:val="21"/>
              </w:rPr>
            </w:pPr>
          </w:p>
        </w:tc>
      </w:tr>
      <w:tr w:rsidR="0071541D" w:rsidRPr="00652CEC" w14:paraId="21B430B6" w14:textId="77777777" w:rsidTr="0071541D">
        <w:trPr>
          <w:trHeight w:val="283"/>
        </w:trPr>
        <w:tc>
          <w:tcPr>
            <w:tcW w:w="1272" w:type="pct"/>
            <w:vAlign w:val="center"/>
          </w:tcPr>
          <w:p w14:paraId="09337F0E" w14:textId="59FBF68C" w:rsidR="0071541D" w:rsidRPr="00952C53" w:rsidRDefault="001F6ECB" w:rsidP="00681B61">
            <w:pPr>
              <w:autoSpaceDE w:val="0"/>
              <w:autoSpaceDN w:val="0"/>
              <w:adjustRightInd w:val="0"/>
              <w:rPr>
                <w:sz w:val="21"/>
              </w:rPr>
            </w:pPr>
            <w:proofErr w:type="spellStart"/>
            <w:r>
              <w:rPr>
                <w:sz w:val="21"/>
              </w:rPr>
              <w:t>Nombre</w:t>
            </w:r>
            <w:proofErr w:type="spellEnd"/>
            <w:r>
              <w:rPr>
                <w:sz w:val="21"/>
              </w:rPr>
              <w:t xml:space="preserve"> del </w:t>
            </w:r>
            <w:proofErr w:type="spellStart"/>
            <w:r>
              <w:rPr>
                <w:sz w:val="21"/>
              </w:rPr>
              <w:t>aprendiz</w:t>
            </w:r>
            <w:proofErr w:type="spellEnd"/>
            <w:r>
              <w:rPr>
                <w:sz w:val="21"/>
              </w:rPr>
              <w:t>:</w:t>
            </w:r>
          </w:p>
        </w:tc>
        <w:tc>
          <w:tcPr>
            <w:tcW w:w="3728" w:type="pct"/>
            <w:gridSpan w:val="2"/>
            <w:vAlign w:val="center"/>
          </w:tcPr>
          <w:p w14:paraId="179DF45C" w14:textId="77777777" w:rsidR="0071541D" w:rsidRPr="00952C53" w:rsidRDefault="0071541D" w:rsidP="00681B61">
            <w:pPr>
              <w:autoSpaceDE w:val="0"/>
              <w:autoSpaceDN w:val="0"/>
              <w:adjustRightInd w:val="0"/>
              <w:rPr>
                <w:b/>
                <w:sz w:val="21"/>
              </w:rPr>
            </w:pPr>
          </w:p>
        </w:tc>
      </w:tr>
    </w:tbl>
    <w:p w14:paraId="18BD6DF1" w14:textId="77777777" w:rsidR="0071541D" w:rsidRPr="00952C53" w:rsidRDefault="0071541D" w:rsidP="0071541D">
      <w:pPr>
        <w:autoSpaceDE w:val="0"/>
        <w:autoSpaceDN w:val="0"/>
        <w:adjustRightInd w:val="0"/>
        <w:spacing w:line="240" w:lineRule="auto"/>
        <w:rPr>
          <w:b/>
          <w:sz w:val="21"/>
        </w:rPr>
      </w:pPr>
    </w:p>
    <w:p w14:paraId="57023DCC" w14:textId="3B35C609" w:rsidR="001F6ECB" w:rsidRDefault="001F6ECB" w:rsidP="001F6ECB">
      <w:pPr>
        <w:pStyle w:val="StandardWeb"/>
        <w:spacing w:before="0" w:beforeAutospacing="0" w:after="0" w:afterAutospacing="0"/>
        <w:jc w:val="both"/>
        <w:rPr>
          <w:color w:val="000000"/>
          <w:sz w:val="27"/>
          <w:szCs w:val="27"/>
        </w:rPr>
      </w:pPr>
      <w:r>
        <w:rPr>
          <w:rFonts w:ascii="Arial" w:hAnsi="Arial" w:cs="Arial"/>
          <w:color w:val="000000"/>
          <w:sz w:val="21"/>
          <w:szCs w:val="21"/>
        </w:rPr>
        <w:t xml:space="preserve">El empleador y el proveedor principal deben asegurarse de que exista una Declaración de compromiso (actualizada según sea necesario) durante toda la duración del aprendizaje y que esté firmada y distribuida a: el proveedor principal, el empleador y el aprendiz </w:t>
      </w:r>
      <w:r>
        <w:rPr>
          <w:rFonts w:ascii="Arial" w:hAnsi="Arial" w:cs="Arial"/>
          <w:i/>
          <w:iCs/>
          <w:color w:val="000000"/>
          <w:sz w:val="21"/>
          <w:szCs w:val="21"/>
        </w:rPr>
        <w:t>P63, P64 )</w:t>
      </w:r>
    </w:p>
    <w:p w14:paraId="0C099B19" w14:textId="678FB558" w:rsidR="001F6ECB" w:rsidRDefault="001F6ECB" w:rsidP="001F6ECB">
      <w:pPr>
        <w:pStyle w:val="StandardWeb"/>
        <w:spacing w:before="0" w:beforeAutospacing="0" w:after="0" w:afterAutospacing="0"/>
        <w:jc w:val="both"/>
        <w:rPr>
          <w:color w:val="000000"/>
          <w:sz w:val="27"/>
          <w:szCs w:val="27"/>
        </w:rPr>
      </w:pPr>
      <w:r>
        <w:rPr>
          <w:rFonts w:ascii="Arial" w:hAnsi="Arial" w:cs="Arial"/>
          <w:i/>
          <w:iCs/>
          <w:color w:val="000000"/>
          <w:sz w:val="21"/>
          <w:szCs w:val="21"/>
        </w:rPr>
        <w:t>Todas las referencias a las reglas de financiación en esta Declaración de compromiso se referirán a las reglas de financiación del aprendizaje para los principales proveedores de agosto de 2019 a julio de 2020 - versión 1)</w:t>
      </w:r>
      <w:r>
        <w:rPr>
          <w:rFonts w:ascii="Arial" w:hAnsi="Arial" w:cs="Arial"/>
          <w:color w:val="000000"/>
          <w:sz w:val="21"/>
          <w:szCs w:val="21"/>
        </w:rPr>
        <w:t> </w:t>
      </w:r>
    </w:p>
    <w:p w14:paraId="33F13755" w14:textId="77777777" w:rsidR="0071541D" w:rsidRPr="00952C53" w:rsidRDefault="0071541D" w:rsidP="0071541D">
      <w:pPr>
        <w:autoSpaceDE w:val="0"/>
        <w:autoSpaceDN w:val="0"/>
        <w:adjustRightInd w:val="0"/>
        <w:spacing w:line="240" w:lineRule="auto"/>
        <w:rPr>
          <w:sz w:val="21"/>
        </w:rPr>
      </w:pPr>
    </w:p>
    <w:tbl>
      <w:tblPr>
        <w:tblStyle w:val="Tabellenraster"/>
        <w:tblW w:w="5000" w:type="pct"/>
        <w:tblLook w:val="04A0" w:firstRow="1" w:lastRow="0" w:firstColumn="1" w:lastColumn="0" w:noHBand="0" w:noVBand="1"/>
      </w:tblPr>
      <w:tblGrid>
        <w:gridCol w:w="2417"/>
        <w:gridCol w:w="7205"/>
      </w:tblGrid>
      <w:tr w:rsidR="0071541D" w:rsidRPr="00652CEC" w14:paraId="22BD7F4D" w14:textId="77777777" w:rsidTr="0071541D">
        <w:tc>
          <w:tcPr>
            <w:tcW w:w="5000" w:type="pct"/>
            <w:gridSpan w:val="2"/>
            <w:shd w:val="clear" w:color="auto" w:fill="F2C517"/>
          </w:tcPr>
          <w:p w14:paraId="47E47731" w14:textId="77777777" w:rsidR="0071541D" w:rsidRPr="00952C53" w:rsidRDefault="0071541D" w:rsidP="00681B61">
            <w:pPr>
              <w:autoSpaceDE w:val="0"/>
              <w:autoSpaceDN w:val="0"/>
              <w:adjustRightInd w:val="0"/>
              <w:jc w:val="center"/>
              <w:rPr>
                <w:sz w:val="21"/>
              </w:rPr>
            </w:pPr>
            <w:r w:rsidRPr="00952C53">
              <w:rPr>
                <w:b/>
                <w:sz w:val="21"/>
              </w:rPr>
              <w:t>Delivery Partner details</w:t>
            </w:r>
            <w:r w:rsidRPr="00952C53">
              <w:rPr>
                <w:sz w:val="21"/>
              </w:rPr>
              <w:t xml:space="preserve"> (P65</w:t>
            </w:r>
            <w:r>
              <w:rPr>
                <w:rFonts w:eastAsia="Times New Roman" w:cs="Arial"/>
                <w:sz w:val="21"/>
                <w:szCs w:val="21"/>
                <w:lang w:eastAsia="en-GB"/>
              </w:rPr>
              <w:t>.1, P65.2, P65.6, P65.7</w:t>
            </w:r>
            <w:r w:rsidRPr="00952C53">
              <w:rPr>
                <w:sz w:val="21"/>
              </w:rPr>
              <w:t>)</w:t>
            </w:r>
          </w:p>
        </w:tc>
      </w:tr>
      <w:tr w:rsidR="0071541D" w:rsidRPr="00652CEC" w14:paraId="71267D4A" w14:textId="77777777" w:rsidTr="0071541D">
        <w:tc>
          <w:tcPr>
            <w:tcW w:w="1256" w:type="pct"/>
            <w:shd w:val="clear" w:color="auto" w:fill="F2C517"/>
          </w:tcPr>
          <w:p w14:paraId="5AC9610C" w14:textId="68A50535" w:rsidR="0071541D" w:rsidRPr="00952C53" w:rsidRDefault="001F6ECB" w:rsidP="00996D40">
            <w:pPr>
              <w:autoSpaceDE w:val="0"/>
              <w:autoSpaceDN w:val="0"/>
              <w:adjustRightInd w:val="0"/>
              <w:jc w:val="left"/>
              <w:rPr>
                <w:b/>
                <w:sz w:val="21"/>
              </w:rPr>
            </w:pPr>
            <w:proofErr w:type="spellStart"/>
            <w:r>
              <w:rPr>
                <w:b/>
                <w:sz w:val="21"/>
              </w:rPr>
              <w:t>Socios</w:t>
            </w:r>
            <w:proofErr w:type="spellEnd"/>
            <w:r>
              <w:rPr>
                <w:b/>
                <w:sz w:val="21"/>
              </w:rPr>
              <w:t xml:space="preserve"> </w:t>
            </w:r>
          </w:p>
        </w:tc>
        <w:tc>
          <w:tcPr>
            <w:tcW w:w="3744" w:type="pct"/>
            <w:shd w:val="clear" w:color="auto" w:fill="F2C517"/>
          </w:tcPr>
          <w:p w14:paraId="7A9CEC69" w14:textId="77777777" w:rsidR="0071541D" w:rsidRPr="00952C53" w:rsidRDefault="0071541D" w:rsidP="00681B61">
            <w:pPr>
              <w:autoSpaceDE w:val="0"/>
              <w:autoSpaceDN w:val="0"/>
              <w:adjustRightInd w:val="0"/>
              <w:jc w:val="center"/>
              <w:rPr>
                <w:sz w:val="21"/>
              </w:rPr>
            </w:pPr>
            <w:r w:rsidRPr="00952C53">
              <w:rPr>
                <w:sz w:val="21"/>
              </w:rPr>
              <w:t>Name</w:t>
            </w:r>
          </w:p>
        </w:tc>
      </w:tr>
      <w:tr w:rsidR="0071541D" w:rsidRPr="00652CEC" w14:paraId="12E1F310" w14:textId="77777777" w:rsidTr="0071541D">
        <w:tc>
          <w:tcPr>
            <w:tcW w:w="1256" w:type="pct"/>
            <w:shd w:val="clear" w:color="auto" w:fill="F2C517"/>
          </w:tcPr>
          <w:p w14:paraId="6CA1778A" w14:textId="44927C3B" w:rsidR="0071541D" w:rsidRPr="00952C53" w:rsidRDefault="0048566A" w:rsidP="00996D40">
            <w:pPr>
              <w:autoSpaceDE w:val="0"/>
              <w:autoSpaceDN w:val="0"/>
              <w:adjustRightInd w:val="0"/>
              <w:jc w:val="left"/>
              <w:rPr>
                <w:b/>
                <w:sz w:val="21"/>
              </w:rPr>
            </w:pPr>
            <w:proofErr w:type="spellStart"/>
            <w:r>
              <w:rPr>
                <w:b/>
                <w:sz w:val="21"/>
              </w:rPr>
              <w:t>Aprendiz</w:t>
            </w:r>
            <w:proofErr w:type="spellEnd"/>
          </w:p>
        </w:tc>
        <w:tc>
          <w:tcPr>
            <w:tcW w:w="3744" w:type="pct"/>
          </w:tcPr>
          <w:p w14:paraId="741420D4" w14:textId="77777777" w:rsidR="001F6ECB" w:rsidRDefault="001F6ECB" w:rsidP="001F6ECB">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Nombre:</w:t>
            </w:r>
          </w:p>
          <w:p w14:paraId="433C67B1" w14:textId="77777777" w:rsidR="001F6ECB" w:rsidRDefault="001F6ECB" w:rsidP="001F6ECB">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Título profesional:</w:t>
            </w:r>
          </w:p>
          <w:p w14:paraId="7F62C2BF" w14:textId="77777777" w:rsidR="001F6ECB" w:rsidRDefault="001F6ECB" w:rsidP="001F6ECB">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Horas contratadas:</w:t>
            </w:r>
          </w:p>
          <w:p w14:paraId="0AD6043D" w14:textId="77777777" w:rsidR="001F6ECB" w:rsidRDefault="001F6ECB" w:rsidP="001F6ECB">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Correo electrónico:</w:t>
            </w:r>
          </w:p>
          <w:p w14:paraId="7A470D9B" w14:textId="55C8A88E" w:rsidR="0071541D" w:rsidRPr="00952C53" w:rsidRDefault="001F6ECB" w:rsidP="0048566A">
            <w:pPr>
              <w:pStyle w:val="StandardWeb"/>
              <w:spacing w:before="0" w:beforeAutospacing="0" w:after="0" w:afterAutospacing="0" w:line="315" w:lineRule="atLeast"/>
              <w:jc w:val="both"/>
              <w:rPr>
                <w:sz w:val="21"/>
              </w:rPr>
            </w:pPr>
            <w:r>
              <w:rPr>
                <w:rFonts w:ascii="Arial" w:hAnsi="Arial" w:cs="Arial"/>
                <w:color w:val="000000"/>
                <w:sz w:val="21"/>
                <w:szCs w:val="21"/>
              </w:rPr>
              <w:t>Tel:</w:t>
            </w:r>
          </w:p>
        </w:tc>
      </w:tr>
      <w:tr w:rsidR="0071541D" w:rsidRPr="00652CEC" w14:paraId="073A92D7" w14:textId="77777777" w:rsidTr="0071541D">
        <w:tc>
          <w:tcPr>
            <w:tcW w:w="1256" w:type="pct"/>
            <w:shd w:val="clear" w:color="auto" w:fill="F2C517"/>
          </w:tcPr>
          <w:p w14:paraId="01367B1E" w14:textId="729FB422" w:rsidR="0071541D" w:rsidRPr="00952C53" w:rsidRDefault="0048566A" w:rsidP="00996D40">
            <w:pPr>
              <w:autoSpaceDE w:val="0"/>
              <w:autoSpaceDN w:val="0"/>
              <w:adjustRightInd w:val="0"/>
              <w:jc w:val="left"/>
              <w:rPr>
                <w:b/>
                <w:sz w:val="21"/>
              </w:rPr>
            </w:pPr>
            <w:proofErr w:type="spellStart"/>
            <w:r>
              <w:rPr>
                <w:b/>
                <w:sz w:val="21"/>
              </w:rPr>
              <w:t>Empleador</w:t>
            </w:r>
            <w:proofErr w:type="spellEnd"/>
          </w:p>
        </w:tc>
        <w:tc>
          <w:tcPr>
            <w:tcW w:w="3744" w:type="pct"/>
          </w:tcPr>
          <w:p w14:paraId="68A0ECA9"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Nombre:</w:t>
            </w:r>
          </w:p>
          <w:p w14:paraId="00A40FD3"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Mentor empleador:</w:t>
            </w:r>
          </w:p>
          <w:p w14:paraId="30FFD1DE"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Habla a:</w:t>
            </w:r>
          </w:p>
          <w:p w14:paraId="6122FEAD"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Correo electrónico:</w:t>
            </w:r>
          </w:p>
          <w:p w14:paraId="05F0F02D" w14:textId="5C1D7885" w:rsidR="0071541D" w:rsidRP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Tel:</w:t>
            </w:r>
          </w:p>
        </w:tc>
      </w:tr>
      <w:tr w:rsidR="0071541D" w:rsidRPr="00652CEC" w14:paraId="7D8A8CB0" w14:textId="77777777" w:rsidTr="0071541D">
        <w:tc>
          <w:tcPr>
            <w:tcW w:w="1256" w:type="pct"/>
            <w:shd w:val="clear" w:color="auto" w:fill="F2C517"/>
          </w:tcPr>
          <w:p w14:paraId="6D200730" w14:textId="769A90A6" w:rsidR="0071541D" w:rsidRPr="00952C53" w:rsidRDefault="0048566A" w:rsidP="00996D40">
            <w:pPr>
              <w:autoSpaceDE w:val="0"/>
              <w:autoSpaceDN w:val="0"/>
              <w:adjustRightInd w:val="0"/>
              <w:jc w:val="left"/>
              <w:rPr>
                <w:b/>
                <w:sz w:val="21"/>
              </w:rPr>
            </w:pPr>
            <w:proofErr w:type="spellStart"/>
            <w:r>
              <w:rPr>
                <w:b/>
                <w:sz w:val="21"/>
              </w:rPr>
              <w:t>Provedor</w:t>
            </w:r>
            <w:proofErr w:type="spellEnd"/>
            <w:r>
              <w:rPr>
                <w:b/>
                <w:sz w:val="21"/>
              </w:rPr>
              <w:t xml:space="preserve"> principal de </w:t>
            </w:r>
            <w:proofErr w:type="spellStart"/>
            <w:r>
              <w:rPr>
                <w:b/>
                <w:sz w:val="21"/>
              </w:rPr>
              <w:t>Formación</w:t>
            </w:r>
            <w:proofErr w:type="spellEnd"/>
            <w:r w:rsidR="0071541D" w:rsidRPr="00952C53">
              <w:rPr>
                <w:b/>
                <w:sz w:val="21"/>
              </w:rPr>
              <w:t xml:space="preserve"> </w:t>
            </w:r>
          </w:p>
        </w:tc>
        <w:tc>
          <w:tcPr>
            <w:tcW w:w="3744" w:type="pct"/>
          </w:tcPr>
          <w:p w14:paraId="52F8B9EC"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Nombre:</w:t>
            </w:r>
          </w:p>
          <w:p w14:paraId="2B016442"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Tutor del programa:</w:t>
            </w:r>
          </w:p>
          <w:p w14:paraId="6F70036D"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Habla a:</w:t>
            </w:r>
          </w:p>
          <w:p w14:paraId="3740696E"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Correo electrónico:</w:t>
            </w:r>
          </w:p>
          <w:p w14:paraId="76ED029F" w14:textId="50893E43" w:rsidR="0071541D" w:rsidRP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Tel :</w:t>
            </w:r>
          </w:p>
        </w:tc>
      </w:tr>
      <w:tr w:rsidR="0071541D" w:rsidRPr="00652CEC" w14:paraId="00DE4C35" w14:textId="77777777" w:rsidTr="0071541D">
        <w:tc>
          <w:tcPr>
            <w:tcW w:w="1256" w:type="pct"/>
            <w:shd w:val="clear" w:color="auto" w:fill="F2C517"/>
          </w:tcPr>
          <w:p w14:paraId="474430C0" w14:textId="2D334EB7" w:rsidR="0071541D" w:rsidRPr="00952C53" w:rsidRDefault="0048566A" w:rsidP="00996D40">
            <w:pPr>
              <w:autoSpaceDE w:val="0"/>
              <w:autoSpaceDN w:val="0"/>
              <w:adjustRightInd w:val="0"/>
              <w:jc w:val="left"/>
              <w:rPr>
                <w:b/>
                <w:sz w:val="21"/>
              </w:rPr>
            </w:pPr>
            <w:proofErr w:type="spellStart"/>
            <w:r>
              <w:rPr>
                <w:rFonts w:eastAsia="Times New Roman" w:cs="Arial"/>
                <w:b/>
                <w:sz w:val="21"/>
                <w:szCs w:val="21"/>
                <w:lang w:eastAsia="en-GB"/>
              </w:rPr>
              <w:t>Subcontrata</w:t>
            </w:r>
            <w:proofErr w:type="spellEnd"/>
            <w:r>
              <w:rPr>
                <w:rFonts w:eastAsia="Times New Roman" w:cs="Arial"/>
                <w:b/>
                <w:sz w:val="21"/>
                <w:szCs w:val="21"/>
                <w:lang w:eastAsia="en-GB"/>
              </w:rPr>
              <w:t xml:space="preserve"> de </w:t>
            </w:r>
            <w:proofErr w:type="spellStart"/>
            <w:r>
              <w:rPr>
                <w:rFonts w:eastAsia="Times New Roman" w:cs="Arial"/>
                <w:b/>
                <w:sz w:val="21"/>
                <w:szCs w:val="21"/>
                <w:lang w:eastAsia="en-GB"/>
              </w:rPr>
              <w:t>entrega</w:t>
            </w:r>
            <w:proofErr w:type="spellEnd"/>
            <w:r>
              <w:rPr>
                <w:rFonts w:eastAsia="Times New Roman" w:cs="Arial"/>
                <w:b/>
                <w:sz w:val="21"/>
                <w:szCs w:val="21"/>
                <w:lang w:eastAsia="en-GB"/>
              </w:rPr>
              <w:t xml:space="preserve"> 1</w:t>
            </w:r>
          </w:p>
        </w:tc>
        <w:tc>
          <w:tcPr>
            <w:tcW w:w="3744" w:type="pct"/>
          </w:tcPr>
          <w:p w14:paraId="73DBC163"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Nombre:</w:t>
            </w:r>
          </w:p>
          <w:p w14:paraId="5096F6B0"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Tutor del programa:</w:t>
            </w:r>
          </w:p>
          <w:p w14:paraId="4A82A45D"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Habla a:</w:t>
            </w:r>
          </w:p>
          <w:p w14:paraId="10E8693E"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Correo electrónico:</w:t>
            </w:r>
          </w:p>
          <w:p w14:paraId="35225331" w14:textId="5DF09F27" w:rsidR="0071541D" w:rsidRP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Tel :</w:t>
            </w:r>
          </w:p>
        </w:tc>
      </w:tr>
      <w:tr w:rsidR="0071541D" w:rsidRPr="00652CEC" w14:paraId="06C2801D" w14:textId="77777777" w:rsidTr="0071541D">
        <w:tc>
          <w:tcPr>
            <w:tcW w:w="1256" w:type="pct"/>
            <w:shd w:val="clear" w:color="auto" w:fill="F2C517"/>
          </w:tcPr>
          <w:p w14:paraId="6B1E49B8" w14:textId="5F7048F7" w:rsidR="0071541D" w:rsidRPr="00952C53" w:rsidRDefault="0048566A" w:rsidP="00996D40">
            <w:pPr>
              <w:autoSpaceDE w:val="0"/>
              <w:autoSpaceDN w:val="0"/>
              <w:adjustRightInd w:val="0"/>
              <w:jc w:val="left"/>
              <w:rPr>
                <w:b/>
                <w:sz w:val="21"/>
              </w:rPr>
            </w:pPr>
            <w:proofErr w:type="spellStart"/>
            <w:r>
              <w:rPr>
                <w:rFonts w:eastAsia="Times New Roman" w:cs="Arial"/>
                <w:b/>
                <w:sz w:val="21"/>
                <w:szCs w:val="21"/>
                <w:lang w:eastAsia="en-GB"/>
              </w:rPr>
              <w:t>Subcontrata</w:t>
            </w:r>
            <w:proofErr w:type="spellEnd"/>
            <w:r>
              <w:rPr>
                <w:rFonts w:eastAsia="Times New Roman" w:cs="Arial"/>
                <w:b/>
                <w:sz w:val="21"/>
                <w:szCs w:val="21"/>
                <w:lang w:eastAsia="en-GB"/>
              </w:rPr>
              <w:t xml:space="preserve"> de </w:t>
            </w:r>
            <w:proofErr w:type="spellStart"/>
            <w:r>
              <w:rPr>
                <w:rFonts w:eastAsia="Times New Roman" w:cs="Arial"/>
                <w:b/>
                <w:sz w:val="21"/>
                <w:szCs w:val="21"/>
                <w:lang w:eastAsia="en-GB"/>
              </w:rPr>
              <w:t>entrega</w:t>
            </w:r>
            <w:proofErr w:type="spellEnd"/>
            <w:r>
              <w:rPr>
                <w:rFonts w:eastAsia="Times New Roman" w:cs="Arial"/>
                <w:b/>
                <w:sz w:val="21"/>
                <w:szCs w:val="21"/>
                <w:lang w:eastAsia="en-GB"/>
              </w:rPr>
              <w:t xml:space="preserve"> 2</w:t>
            </w:r>
          </w:p>
        </w:tc>
        <w:tc>
          <w:tcPr>
            <w:tcW w:w="3744" w:type="pct"/>
          </w:tcPr>
          <w:p w14:paraId="17485CEE"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Nombre:</w:t>
            </w:r>
          </w:p>
          <w:p w14:paraId="4E21E728"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Tutor del programa:</w:t>
            </w:r>
          </w:p>
          <w:p w14:paraId="05ADDB6D"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Habla a:</w:t>
            </w:r>
          </w:p>
          <w:p w14:paraId="79C79BAB"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Correo electrónico:</w:t>
            </w:r>
          </w:p>
          <w:p w14:paraId="0A01EBDF" w14:textId="7FDFD584" w:rsidR="0071541D" w:rsidRP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Tel :</w:t>
            </w:r>
          </w:p>
        </w:tc>
      </w:tr>
      <w:tr w:rsidR="0071541D" w:rsidRPr="00652CEC" w14:paraId="7C8E1EEE" w14:textId="77777777" w:rsidTr="0071541D">
        <w:tc>
          <w:tcPr>
            <w:tcW w:w="1256" w:type="pct"/>
            <w:shd w:val="clear" w:color="auto" w:fill="F2C517"/>
          </w:tcPr>
          <w:p w14:paraId="33BFB4D1" w14:textId="77777777" w:rsidR="0048566A" w:rsidRDefault="0048566A" w:rsidP="0048566A">
            <w:pPr>
              <w:autoSpaceDE w:val="0"/>
              <w:autoSpaceDN w:val="0"/>
              <w:adjustRightInd w:val="0"/>
              <w:jc w:val="left"/>
              <w:rPr>
                <w:b/>
                <w:sz w:val="21"/>
              </w:rPr>
            </w:pPr>
            <w:r>
              <w:rPr>
                <w:b/>
                <w:sz w:val="21"/>
              </w:rPr>
              <w:lastRenderedPageBreak/>
              <w:t>Punto final</w:t>
            </w:r>
            <w:r w:rsidR="0071541D" w:rsidRPr="00952C53">
              <w:rPr>
                <w:b/>
                <w:sz w:val="21"/>
              </w:rPr>
              <w:t xml:space="preserve"> </w:t>
            </w:r>
          </w:p>
          <w:p w14:paraId="0B2DE01C" w14:textId="77777777" w:rsidR="0048566A" w:rsidRDefault="0048566A" w:rsidP="0048566A">
            <w:pPr>
              <w:autoSpaceDE w:val="0"/>
              <w:autoSpaceDN w:val="0"/>
              <w:adjustRightInd w:val="0"/>
              <w:jc w:val="left"/>
              <w:rPr>
                <w:b/>
                <w:sz w:val="21"/>
              </w:rPr>
            </w:pPr>
            <w:proofErr w:type="spellStart"/>
            <w:r>
              <w:rPr>
                <w:b/>
                <w:sz w:val="21"/>
              </w:rPr>
              <w:t>Evaluación</w:t>
            </w:r>
            <w:proofErr w:type="spellEnd"/>
          </w:p>
          <w:p w14:paraId="6EB9918E" w14:textId="71F928A2" w:rsidR="0071541D" w:rsidRPr="00952C53" w:rsidRDefault="0048566A" w:rsidP="0048566A">
            <w:pPr>
              <w:autoSpaceDE w:val="0"/>
              <w:autoSpaceDN w:val="0"/>
              <w:adjustRightInd w:val="0"/>
              <w:jc w:val="left"/>
              <w:rPr>
                <w:b/>
                <w:sz w:val="21"/>
              </w:rPr>
            </w:pPr>
            <w:proofErr w:type="spellStart"/>
            <w:r>
              <w:rPr>
                <w:b/>
                <w:sz w:val="21"/>
              </w:rPr>
              <w:t>Organización</w:t>
            </w:r>
            <w:proofErr w:type="spellEnd"/>
            <w:r w:rsidR="0071541D" w:rsidRPr="00952C53">
              <w:rPr>
                <w:b/>
                <w:sz w:val="21"/>
              </w:rPr>
              <w:t xml:space="preserve"> </w:t>
            </w:r>
          </w:p>
        </w:tc>
        <w:tc>
          <w:tcPr>
            <w:tcW w:w="3744" w:type="pct"/>
          </w:tcPr>
          <w:p w14:paraId="7AD8AF7F"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Nombre:</w:t>
            </w:r>
          </w:p>
          <w:p w14:paraId="65D18A7A"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Habla a:</w:t>
            </w:r>
          </w:p>
          <w:p w14:paraId="32BA6787" w14:textId="77777777" w:rsid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Correo electrónico:</w:t>
            </w:r>
          </w:p>
          <w:p w14:paraId="61831373" w14:textId="7AF44926" w:rsidR="0071541D" w:rsidRPr="0048566A" w:rsidRDefault="0048566A" w:rsidP="0048566A">
            <w:pPr>
              <w:pStyle w:val="StandardWeb"/>
              <w:spacing w:before="0" w:beforeAutospacing="0" w:after="0" w:afterAutospacing="0" w:line="315" w:lineRule="atLeast"/>
              <w:jc w:val="both"/>
              <w:rPr>
                <w:color w:val="000000"/>
                <w:sz w:val="21"/>
                <w:szCs w:val="21"/>
              </w:rPr>
            </w:pPr>
            <w:r>
              <w:rPr>
                <w:rFonts w:ascii="Arial" w:hAnsi="Arial" w:cs="Arial"/>
                <w:color w:val="000000"/>
                <w:sz w:val="21"/>
                <w:szCs w:val="21"/>
              </w:rPr>
              <w:t>Tel:</w:t>
            </w:r>
          </w:p>
        </w:tc>
      </w:tr>
    </w:tbl>
    <w:p w14:paraId="73458FD6" w14:textId="77777777" w:rsidR="0071541D" w:rsidRDefault="0071541D" w:rsidP="0071541D">
      <w:pPr>
        <w:autoSpaceDE w:val="0"/>
        <w:autoSpaceDN w:val="0"/>
        <w:adjustRightInd w:val="0"/>
        <w:spacing w:line="240" w:lineRule="auto"/>
        <w:rPr>
          <w:rFonts w:eastAsia="Times New Roman" w:cs="Arial"/>
          <w:sz w:val="21"/>
          <w:szCs w:val="21"/>
          <w:lang w:eastAsia="en-GB"/>
        </w:rPr>
      </w:pPr>
    </w:p>
    <w:p w14:paraId="371017A1" w14:textId="77777777" w:rsidR="0071541D" w:rsidRPr="00952C53" w:rsidRDefault="0071541D" w:rsidP="0071541D">
      <w:pPr>
        <w:autoSpaceDE w:val="0"/>
        <w:autoSpaceDN w:val="0"/>
        <w:adjustRightInd w:val="0"/>
        <w:spacing w:line="240" w:lineRule="auto"/>
        <w:rPr>
          <w:sz w:val="21"/>
        </w:rPr>
      </w:pPr>
    </w:p>
    <w:tbl>
      <w:tblPr>
        <w:tblStyle w:val="Tabellenraster"/>
        <w:tblW w:w="9776" w:type="dxa"/>
        <w:tblLook w:val="04A0" w:firstRow="1" w:lastRow="0" w:firstColumn="1" w:lastColumn="0" w:noHBand="0" w:noVBand="1"/>
      </w:tblPr>
      <w:tblGrid>
        <w:gridCol w:w="1955"/>
        <w:gridCol w:w="1955"/>
        <w:gridCol w:w="1955"/>
        <w:gridCol w:w="1955"/>
        <w:gridCol w:w="1956"/>
      </w:tblGrid>
      <w:tr w:rsidR="0071541D" w:rsidRPr="00652CEC" w14:paraId="38F0F852" w14:textId="77777777" w:rsidTr="0071541D">
        <w:tc>
          <w:tcPr>
            <w:tcW w:w="9776" w:type="dxa"/>
            <w:gridSpan w:val="5"/>
            <w:shd w:val="clear" w:color="auto" w:fill="F2C517"/>
          </w:tcPr>
          <w:p w14:paraId="7F674C8F" w14:textId="7E7C670A" w:rsidR="0071541D" w:rsidRPr="00952C53" w:rsidRDefault="0048566A" w:rsidP="00681B61">
            <w:pPr>
              <w:autoSpaceDE w:val="0"/>
              <w:autoSpaceDN w:val="0"/>
              <w:adjustRightInd w:val="0"/>
              <w:rPr>
                <w:i/>
                <w:sz w:val="21"/>
              </w:rPr>
            </w:pPr>
            <w:proofErr w:type="spellStart"/>
            <w:r>
              <w:rPr>
                <w:b/>
                <w:sz w:val="21"/>
              </w:rPr>
              <w:t>Detalles</w:t>
            </w:r>
            <w:proofErr w:type="spellEnd"/>
            <w:r>
              <w:rPr>
                <w:b/>
                <w:sz w:val="21"/>
              </w:rPr>
              <w:t xml:space="preserve"> de la </w:t>
            </w:r>
            <w:proofErr w:type="spellStart"/>
            <w:r>
              <w:rPr>
                <w:b/>
                <w:sz w:val="21"/>
              </w:rPr>
              <w:t>formación</w:t>
            </w:r>
            <w:proofErr w:type="spellEnd"/>
            <w:r>
              <w:rPr>
                <w:b/>
                <w:sz w:val="21"/>
              </w:rPr>
              <w:t xml:space="preserve"> Dual</w:t>
            </w:r>
            <w:r w:rsidR="0071541D" w:rsidRPr="00952C53">
              <w:rPr>
                <w:b/>
                <w:sz w:val="21"/>
              </w:rPr>
              <w:t xml:space="preserve"> </w:t>
            </w:r>
            <w:r w:rsidR="0071541D" w:rsidRPr="00952C53">
              <w:rPr>
                <w:sz w:val="21"/>
              </w:rPr>
              <w:t>(P65</w:t>
            </w:r>
            <w:r w:rsidR="0071541D">
              <w:rPr>
                <w:rFonts w:eastAsia="Times New Roman" w:cs="Arial"/>
                <w:bCs/>
                <w:sz w:val="21"/>
                <w:szCs w:val="21"/>
                <w:lang w:eastAsia="en-GB"/>
              </w:rPr>
              <w:t>.3</w:t>
            </w:r>
            <w:r w:rsidR="0071541D" w:rsidRPr="00952C53">
              <w:rPr>
                <w:sz w:val="21"/>
              </w:rPr>
              <w:t>)</w:t>
            </w:r>
          </w:p>
        </w:tc>
      </w:tr>
      <w:tr w:rsidR="0071541D" w:rsidRPr="00652CEC" w14:paraId="1B158EA6" w14:textId="77777777" w:rsidTr="0071541D">
        <w:tc>
          <w:tcPr>
            <w:tcW w:w="1955" w:type="dxa"/>
            <w:shd w:val="clear" w:color="auto" w:fill="F2C517"/>
          </w:tcPr>
          <w:p w14:paraId="0F732AB3" w14:textId="3BBA1D63" w:rsidR="0071541D" w:rsidRPr="00952C53" w:rsidRDefault="0048566A" w:rsidP="00996D40">
            <w:pPr>
              <w:autoSpaceDE w:val="0"/>
              <w:autoSpaceDN w:val="0"/>
              <w:adjustRightInd w:val="0"/>
              <w:jc w:val="left"/>
              <w:rPr>
                <w:b/>
                <w:sz w:val="21"/>
              </w:rPr>
            </w:pPr>
            <w:r>
              <w:rPr>
                <w:b/>
                <w:sz w:val="21"/>
              </w:rPr>
              <w:t xml:space="preserve">Plan de </w:t>
            </w:r>
            <w:proofErr w:type="spellStart"/>
            <w:r>
              <w:rPr>
                <w:b/>
                <w:sz w:val="21"/>
              </w:rPr>
              <w:t>Formación</w:t>
            </w:r>
            <w:proofErr w:type="spellEnd"/>
          </w:p>
        </w:tc>
        <w:tc>
          <w:tcPr>
            <w:tcW w:w="1955" w:type="dxa"/>
            <w:shd w:val="clear" w:color="auto" w:fill="F2C517"/>
          </w:tcPr>
          <w:p w14:paraId="5039BE63" w14:textId="3B36DBA1" w:rsidR="0071541D" w:rsidRPr="00952C53" w:rsidRDefault="0048566A" w:rsidP="00681B61">
            <w:pPr>
              <w:autoSpaceDE w:val="0"/>
              <w:autoSpaceDN w:val="0"/>
              <w:adjustRightInd w:val="0"/>
              <w:rPr>
                <w:b/>
                <w:sz w:val="21"/>
              </w:rPr>
            </w:pPr>
            <w:proofErr w:type="spellStart"/>
            <w:r>
              <w:rPr>
                <w:b/>
                <w:sz w:val="21"/>
              </w:rPr>
              <w:t>Titulos</w:t>
            </w:r>
            <w:proofErr w:type="spellEnd"/>
            <w:r>
              <w:rPr>
                <w:b/>
                <w:sz w:val="21"/>
              </w:rPr>
              <w:t>/</w:t>
            </w:r>
            <w:proofErr w:type="spellStart"/>
            <w:r>
              <w:rPr>
                <w:b/>
                <w:sz w:val="21"/>
              </w:rPr>
              <w:t>Detalles</w:t>
            </w:r>
            <w:proofErr w:type="spellEnd"/>
          </w:p>
        </w:tc>
        <w:tc>
          <w:tcPr>
            <w:tcW w:w="1955" w:type="dxa"/>
            <w:shd w:val="clear" w:color="auto" w:fill="F2C517"/>
          </w:tcPr>
          <w:p w14:paraId="72575FEB" w14:textId="68D81059" w:rsidR="0071541D" w:rsidRPr="00952C53" w:rsidRDefault="0048566A" w:rsidP="0048566A">
            <w:pPr>
              <w:autoSpaceDE w:val="0"/>
              <w:autoSpaceDN w:val="0"/>
              <w:adjustRightInd w:val="0"/>
              <w:rPr>
                <w:b/>
                <w:sz w:val="21"/>
              </w:rPr>
            </w:pPr>
            <w:proofErr w:type="spellStart"/>
            <w:r>
              <w:rPr>
                <w:b/>
                <w:sz w:val="21"/>
              </w:rPr>
              <w:t>Fecha</w:t>
            </w:r>
            <w:proofErr w:type="spellEnd"/>
            <w:r>
              <w:rPr>
                <w:b/>
                <w:sz w:val="21"/>
              </w:rPr>
              <w:t xml:space="preserve"> de </w:t>
            </w:r>
            <w:proofErr w:type="spellStart"/>
            <w:r>
              <w:rPr>
                <w:b/>
                <w:sz w:val="21"/>
              </w:rPr>
              <w:t>inicio</w:t>
            </w:r>
            <w:proofErr w:type="spellEnd"/>
          </w:p>
        </w:tc>
        <w:tc>
          <w:tcPr>
            <w:tcW w:w="1955" w:type="dxa"/>
            <w:shd w:val="clear" w:color="auto" w:fill="F2C517"/>
          </w:tcPr>
          <w:p w14:paraId="48FB5446" w14:textId="6884ED60" w:rsidR="0071541D" w:rsidRPr="00952C53" w:rsidRDefault="0048566A" w:rsidP="00681B61">
            <w:pPr>
              <w:autoSpaceDE w:val="0"/>
              <w:autoSpaceDN w:val="0"/>
              <w:adjustRightInd w:val="0"/>
              <w:rPr>
                <w:sz w:val="21"/>
              </w:rPr>
            </w:pPr>
            <w:proofErr w:type="spellStart"/>
            <w:r>
              <w:rPr>
                <w:b/>
                <w:sz w:val="21"/>
              </w:rPr>
              <w:t>Fecha</w:t>
            </w:r>
            <w:proofErr w:type="spellEnd"/>
            <w:r>
              <w:rPr>
                <w:b/>
                <w:sz w:val="21"/>
              </w:rPr>
              <w:t xml:space="preserve"> de </w:t>
            </w:r>
            <w:proofErr w:type="spellStart"/>
            <w:r>
              <w:rPr>
                <w:b/>
                <w:sz w:val="21"/>
              </w:rPr>
              <w:t>finalización</w:t>
            </w:r>
            <w:proofErr w:type="spellEnd"/>
          </w:p>
        </w:tc>
        <w:tc>
          <w:tcPr>
            <w:tcW w:w="1956" w:type="dxa"/>
            <w:shd w:val="clear" w:color="auto" w:fill="F2C517"/>
          </w:tcPr>
          <w:p w14:paraId="6CDCE7EE" w14:textId="0C49FE61" w:rsidR="0071541D" w:rsidRPr="00952C53" w:rsidRDefault="0048566A" w:rsidP="00681B61">
            <w:pPr>
              <w:autoSpaceDE w:val="0"/>
              <w:autoSpaceDN w:val="0"/>
              <w:adjustRightInd w:val="0"/>
              <w:rPr>
                <w:b/>
                <w:sz w:val="21"/>
              </w:rPr>
            </w:pPr>
            <w:r>
              <w:rPr>
                <w:b/>
                <w:sz w:val="21"/>
              </w:rPr>
              <w:t>Socio</w:t>
            </w:r>
          </w:p>
          <w:p w14:paraId="71BA81E1" w14:textId="77777777" w:rsidR="0071541D" w:rsidRPr="00952C53" w:rsidRDefault="0071541D" w:rsidP="00681B61">
            <w:pPr>
              <w:autoSpaceDE w:val="0"/>
              <w:autoSpaceDN w:val="0"/>
              <w:adjustRightInd w:val="0"/>
              <w:rPr>
                <w:b/>
                <w:sz w:val="21"/>
              </w:rPr>
            </w:pPr>
          </w:p>
        </w:tc>
      </w:tr>
      <w:tr w:rsidR="0071541D" w:rsidRPr="00652CEC" w14:paraId="2CBE99CA" w14:textId="77777777" w:rsidTr="0071541D">
        <w:tc>
          <w:tcPr>
            <w:tcW w:w="1955" w:type="dxa"/>
            <w:shd w:val="clear" w:color="auto" w:fill="F2C517"/>
          </w:tcPr>
          <w:p w14:paraId="250E3E2A" w14:textId="7D5A796D" w:rsidR="0071541D" w:rsidRPr="00952C53" w:rsidRDefault="0048566A" w:rsidP="00996D40">
            <w:pPr>
              <w:autoSpaceDE w:val="0"/>
              <w:autoSpaceDN w:val="0"/>
              <w:adjustRightInd w:val="0"/>
              <w:jc w:val="left"/>
              <w:rPr>
                <w:b/>
                <w:sz w:val="21"/>
              </w:rPr>
            </w:pPr>
            <w:proofErr w:type="spellStart"/>
            <w:r>
              <w:rPr>
                <w:b/>
                <w:sz w:val="21"/>
              </w:rPr>
              <w:t>Título</w:t>
            </w:r>
            <w:proofErr w:type="spellEnd"/>
            <w:r>
              <w:rPr>
                <w:b/>
                <w:sz w:val="21"/>
              </w:rPr>
              <w:t xml:space="preserve"> y </w:t>
            </w:r>
            <w:proofErr w:type="spellStart"/>
            <w:r>
              <w:rPr>
                <w:b/>
                <w:sz w:val="21"/>
              </w:rPr>
              <w:t>nivel</w:t>
            </w:r>
            <w:proofErr w:type="spellEnd"/>
            <w:r>
              <w:rPr>
                <w:b/>
                <w:sz w:val="21"/>
              </w:rPr>
              <w:t xml:space="preserve"> de </w:t>
            </w:r>
            <w:proofErr w:type="spellStart"/>
            <w:r>
              <w:rPr>
                <w:b/>
                <w:sz w:val="21"/>
              </w:rPr>
              <w:t>aprendizaje</w:t>
            </w:r>
            <w:proofErr w:type="spellEnd"/>
          </w:p>
        </w:tc>
        <w:tc>
          <w:tcPr>
            <w:tcW w:w="1955" w:type="dxa"/>
          </w:tcPr>
          <w:p w14:paraId="2E738C27" w14:textId="77777777" w:rsidR="0071541D" w:rsidRPr="00952C53" w:rsidRDefault="0071541D" w:rsidP="00681B61">
            <w:pPr>
              <w:autoSpaceDE w:val="0"/>
              <w:autoSpaceDN w:val="0"/>
              <w:adjustRightInd w:val="0"/>
              <w:rPr>
                <w:sz w:val="21"/>
              </w:rPr>
            </w:pPr>
          </w:p>
        </w:tc>
        <w:tc>
          <w:tcPr>
            <w:tcW w:w="1955" w:type="dxa"/>
          </w:tcPr>
          <w:p w14:paraId="21D4852B" w14:textId="77777777" w:rsidR="0071541D" w:rsidRPr="00952C53" w:rsidRDefault="0071541D" w:rsidP="00681B61">
            <w:pPr>
              <w:autoSpaceDE w:val="0"/>
              <w:autoSpaceDN w:val="0"/>
              <w:adjustRightInd w:val="0"/>
              <w:rPr>
                <w:sz w:val="21"/>
              </w:rPr>
            </w:pPr>
          </w:p>
        </w:tc>
        <w:tc>
          <w:tcPr>
            <w:tcW w:w="1955" w:type="dxa"/>
          </w:tcPr>
          <w:p w14:paraId="710583A8" w14:textId="77777777" w:rsidR="0071541D" w:rsidRPr="00952C53" w:rsidRDefault="0071541D" w:rsidP="00681B61">
            <w:pPr>
              <w:autoSpaceDE w:val="0"/>
              <w:autoSpaceDN w:val="0"/>
              <w:adjustRightInd w:val="0"/>
              <w:rPr>
                <w:sz w:val="21"/>
              </w:rPr>
            </w:pPr>
          </w:p>
        </w:tc>
        <w:tc>
          <w:tcPr>
            <w:tcW w:w="1956" w:type="dxa"/>
          </w:tcPr>
          <w:p w14:paraId="7B98B758" w14:textId="77777777" w:rsidR="0071541D" w:rsidRPr="00952C53" w:rsidRDefault="0071541D" w:rsidP="00681B61">
            <w:pPr>
              <w:autoSpaceDE w:val="0"/>
              <w:autoSpaceDN w:val="0"/>
              <w:adjustRightInd w:val="0"/>
              <w:rPr>
                <w:sz w:val="21"/>
              </w:rPr>
            </w:pPr>
          </w:p>
        </w:tc>
      </w:tr>
      <w:tr w:rsidR="0071541D" w:rsidRPr="00652CEC" w14:paraId="30F99EB1" w14:textId="77777777" w:rsidTr="0071541D">
        <w:tc>
          <w:tcPr>
            <w:tcW w:w="1955" w:type="dxa"/>
            <w:shd w:val="clear" w:color="auto" w:fill="F2C517"/>
          </w:tcPr>
          <w:p w14:paraId="271EA6BD" w14:textId="05FDB130" w:rsidR="0071541D" w:rsidRPr="00952C53" w:rsidRDefault="0048566A" w:rsidP="00996D40">
            <w:pPr>
              <w:autoSpaceDE w:val="0"/>
              <w:autoSpaceDN w:val="0"/>
              <w:adjustRightInd w:val="0"/>
              <w:jc w:val="left"/>
              <w:rPr>
                <w:b/>
                <w:sz w:val="21"/>
              </w:rPr>
            </w:pPr>
            <w:proofErr w:type="spellStart"/>
            <w:r>
              <w:rPr>
                <w:b/>
                <w:sz w:val="21"/>
              </w:rPr>
              <w:t>Nivel</w:t>
            </w:r>
            <w:proofErr w:type="spellEnd"/>
            <w:r>
              <w:rPr>
                <w:b/>
                <w:sz w:val="21"/>
              </w:rPr>
              <w:t xml:space="preserve"> de </w:t>
            </w:r>
            <w:proofErr w:type="spellStart"/>
            <w:r>
              <w:rPr>
                <w:b/>
                <w:sz w:val="21"/>
              </w:rPr>
              <w:t>matemáticas</w:t>
            </w:r>
            <w:proofErr w:type="spellEnd"/>
            <w:r w:rsidR="0071541D" w:rsidRPr="00952C53">
              <w:rPr>
                <w:b/>
                <w:sz w:val="21"/>
              </w:rPr>
              <w:t>, FS/GCSE</w:t>
            </w:r>
          </w:p>
        </w:tc>
        <w:tc>
          <w:tcPr>
            <w:tcW w:w="1955" w:type="dxa"/>
          </w:tcPr>
          <w:p w14:paraId="5DEF57A8" w14:textId="77777777" w:rsidR="0071541D" w:rsidRPr="00952C53" w:rsidRDefault="0071541D" w:rsidP="00681B61">
            <w:pPr>
              <w:autoSpaceDE w:val="0"/>
              <w:autoSpaceDN w:val="0"/>
              <w:adjustRightInd w:val="0"/>
              <w:rPr>
                <w:sz w:val="21"/>
              </w:rPr>
            </w:pPr>
          </w:p>
        </w:tc>
        <w:tc>
          <w:tcPr>
            <w:tcW w:w="1955" w:type="dxa"/>
          </w:tcPr>
          <w:p w14:paraId="4202AE4F" w14:textId="77777777" w:rsidR="0071541D" w:rsidRPr="00952C53" w:rsidRDefault="0071541D" w:rsidP="00681B61">
            <w:pPr>
              <w:autoSpaceDE w:val="0"/>
              <w:autoSpaceDN w:val="0"/>
              <w:adjustRightInd w:val="0"/>
              <w:rPr>
                <w:sz w:val="21"/>
              </w:rPr>
            </w:pPr>
          </w:p>
        </w:tc>
        <w:tc>
          <w:tcPr>
            <w:tcW w:w="1955" w:type="dxa"/>
          </w:tcPr>
          <w:p w14:paraId="7BE5E436" w14:textId="77777777" w:rsidR="0071541D" w:rsidRPr="00952C53" w:rsidRDefault="0071541D" w:rsidP="00681B61">
            <w:pPr>
              <w:autoSpaceDE w:val="0"/>
              <w:autoSpaceDN w:val="0"/>
              <w:adjustRightInd w:val="0"/>
              <w:rPr>
                <w:sz w:val="21"/>
              </w:rPr>
            </w:pPr>
          </w:p>
        </w:tc>
        <w:tc>
          <w:tcPr>
            <w:tcW w:w="1956" w:type="dxa"/>
          </w:tcPr>
          <w:p w14:paraId="3D70F1D0" w14:textId="77777777" w:rsidR="0071541D" w:rsidRPr="00952C53" w:rsidRDefault="0071541D" w:rsidP="00681B61">
            <w:pPr>
              <w:autoSpaceDE w:val="0"/>
              <w:autoSpaceDN w:val="0"/>
              <w:adjustRightInd w:val="0"/>
              <w:rPr>
                <w:sz w:val="21"/>
              </w:rPr>
            </w:pPr>
          </w:p>
        </w:tc>
      </w:tr>
      <w:tr w:rsidR="0071541D" w:rsidRPr="00652CEC" w14:paraId="2986D7BB" w14:textId="77777777" w:rsidTr="0071541D">
        <w:tc>
          <w:tcPr>
            <w:tcW w:w="1955" w:type="dxa"/>
            <w:shd w:val="clear" w:color="auto" w:fill="F2C517"/>
          </w:tcPr>
          <w:p w14:paraId="7349B5E1" w14:textId="18F61FAF" w:rsidR="0071541D" w:rsidRPr="00952C53" w:rsidRDefault="0048566A" w:rsidP="00996D40">
            <w:pPr>
              <w:autoSpaceDE w:val="0"/>
              <w:autoSpaceDN w:val="0"/>
              <w:adjustRightInd w:val="0"/>
              <w:jc w:val="left"/>
              <w:rPr>
                <w:b/>
                <w:sz w:val="21"/>
              </w:rPr>
            </w:pPr>
            <w:proofErr w:type="spellStart"/>
            <w:r>
              <w:rPr>
                <w:b/>
                <w:sz w:val="21"/>
              </w:rPr>
              <w:t>Nivel</w:t>
            </w:r>
            <w:proofErr w:type="spellEnd"/>
            <w:r>
              <w:rPr>
                <w:b/>
                <w:sz w:val="21"/>
              </w:rPr>
              <w:t xml:space="preserve"> de </w:t>
            </w:r>
            <w:proofErr w:type="spellStart"/>
            <w:r>
              <w:rPr>
                <w:b/>
                <w:sz w:val="21"/>
              </w:rPr>
              <w:t>inglés</w:t>
            </w:r>
            <w:proofErr w:type="spellEnd"/>
            <w:r w:rsidR="0071541D" w:rsidRPr="00952C53">
              <w:rPr>
                <w:b/>
                <w:sz w:val="21"/>
              </w:rPr>
              <w:t>, FS/GCSE</w:t>
            </w:r>
          </w:p>
        </w:tc>
        <w:tc>
          <w:tcPr>
            <w:tcW w:w="1955" w:type="dxa"/>
          </w:tcPr>
          <w:p w14:paraId="6DD360D0" w14:textId="77777777" w:rsidR="0071541D" w:rsidRPr="00952C53" w:rsidRDefault="0071541D" w:rsidP="00681B61">
            <w:pPr>
              <w:autoSpaceDE w:val="0"/>
              <w:autoSpaceDN w:val="0"/>
              <w:adjustRightInd w:val="0"/>
              <w:rPr>
                <w:sz w:val="21"/>
              </w:rPr>
            </w:pPr>
          </w:p>
        </w:tc>
        <w:tc>
          <w:tcPr>
            <w:tcW w:w="1955" w:type="dxa"/>
          </w:tcPr>
          <w:p w14:paraId="6135F0F0" w14:textId="77777777" w:rsidR="0071541D" w:rsidRPr="00952C53" w:rsidRDefault="0071541D" w:rsidP="00681B61">
            <w:pPr>
              <w:autoSpaceDE w:val="0"/>
              <w:autoSpaceDN w:val="0"/>
              <w:adjustRightInd w:val="0"/>
              <w:rPr>
                <w:sz w:val="21"/>
              </w:rPr>
            </w:pPr>
          </w:p>
        </w:tc>
        <w:tc>
          <w:tcPr>
            <w:tcW w:w="1955" w:type="dxa"/>
          </w:tcPr>
          <w:p w14:paraId="6D691E3F" w14:textId="77777777" w:rsidR="0071541D" w:rsidRPr="00952C53" w:rsidRDefault="0071541D" w:rsidP="00681B61">
            <w:pPr>
              <w:autoSpaceDE w:val="0"/>
              <w:autoSpaceDN w:val="0"/>
              <w:adjustRightInd w:val="0"/>
              <w:rPr>
                <w:sz w:val="21"/>
              </w:rPr>
            </w:pPr>
          </w:p>
        </w:tc>
        <w:tc>
          <w:tcPr>
            <w:tcW w:w="1956" w:type="dxa"/>
          </w:tcPr>
          <w:p w14:paraId="74BA48C6" w14:textId="77777777" w:rsidR="0071541D" w:rsidRPr="00952C53" w:rsidRDefault="0071541D" w:rsidP="00681B61">
            <w:pPr>
              <w:autoSpaceDE w:val="0"/>
              <w:autoSpaceDN w:val="0"/>
              <w:adjustRightInd w:val="0"/>
              <w:rPr>
                <w:sz w:val="21"/>
              </w:rPr>
            </w:pPr>
          </w:p>
        </w:tc>
      </w:tr>
      <w:tr w:rsidR="0071541D" w:rsidRPr="00652CEC" w14:paraId="704DA9E2" w14:textId="77777777" w:rsidTr="0071541D">
        <w:tc>
          <w:tcPr>
            <w:tcW w:w="1955" w:type="dxa"/>
            <w:shd w:val="clear" w:color="auto" w:fill="F2C517"/>
          </w:tcPr>
          <w:p w14:paraId="350EE7E4" w14:textId="557C98F3" w:rsidR="0071541D" w:rsidRPr="00952C53" w:rsidRDefault="0048566A" w:rsidP="00996D40">
            <w:pPr>
              <w:autoSpaceDE w:val="0"/>
              <w:autoSpaceDN w:val="0"/>
              <w:adjustRightInd w:val="0"/>
              <w:jc w:val="left"/>
              <w:rPr>
                <w:b/>
                <w:sz w:val="21"/>
              </w:rPr>
            </w:pPr>
            <w:proofErr w:type="spellStart"/>
            <w:r>
              <w:rPr>
                <w:b/>
                <w:sz w:val="21"/>
              </w:rPr>
              <w:t>Cualificaciones</w:t>
            </w:r>
            <w:proofErr w:type="spellEnd"/>
            <w:r>
              <w:rPr>
                <w:b/>
                <w:sz w:val="21"/>
              </w:rPr>
              <w:t xml:space="preserve"> </w:t>
            </w:r>
            <w:proofErr w:type="spellStart"/>
            <w:r>
              <w:rPr>
                <w:b/>
                <w:sz w:val="21"/>
              </w:rPr>
              <w:t>obligatorias</w:t>
            </w:r>
            <w:proofErr w:type="spellEnd"/>
          </w:p>
        </w:tc>
        <w:tc>
          <w:tcPr>
            <w:tcW w:w="1955" w:type="dxa"/>
          </w:tcPr>
          <w:p w14:paraId="17E2F032" w14:textId="77777777" w:rsidR="0071541D" w:rsidRPr="00952C53" w:rsidRDefault="0071541D" w:rsidP="00681B61">
            <w:pPr>
              <w:autoSpaceDE w:val="0"/>
              <w:autoSpaceDN w:val="0"/>
              <w:adjustRightInd w:val="0"/>
              <w:rPr>
                <w:sz w:val="21"/>
              </w:rPr>
            </w:pPr>
          </w:p>
        </w:tc>
        <w:tc>
          <w:tcPr>
            <w:tcW w:w="1955" w:type="dxa"/>
          </w:tcPr>
          <w:p w14:paraId="782563E2" w14:textId="77777777" w:rsidR="0071541D" w:rsidRPr="00952C53" w:rsidRDefault="0071541D" w:rsidP="00681B61">
            <w:pPr>
              <w:autoSpaceDE w:val="0"/>
              <w:autoSpaceDN w:val="0"/>
              <w:adjustRightInd w:val="0"/>
              <w:rPr>
                <w:sz w:val="21"/>
              </w:rPr>
            </w:pPr>
          </w:p>
        </w:tc>
        <w:tc>
          <w:tcPr>
            <w:tcW w:w="1955" w:type="dxa"/>
          </w:tcPr>
          <w:p w14:paraId="4D75DE5F" w14:textId="77777777" w:rsidR="0071541D" w:rsidRPr="00952C53" w:rsidRDefault="0071541D" w:rsidP="00681B61">
            <w:pPr>
              <w:autoSpaceDE w:val="0"/>
              <w:autoSpaceDN w:val="0"/>
              <w:adjustRightInd w:val="0"/>
              <w:rPr>
                <w:sz w:val="21"/>
              </w:rPr>
            </w:pPr>
          </w:p>
        </w:tc>
        <w:tc>
          <w:tcPr>
            <w:tcW w:w="1956" w:type="dxa"/>
          </w:tcPr>
          <w:p w14:paraId="3DE0B35C" w14:textId="77777777" w:rsidR="0071541D" w:rsidRPr="00952C53" w:rsidRDefault="0071541D" w:rsidP="00681B61">
            <w:pPr>
              <w:autoSpaceDE w:val="0"/>
              <w:autoSpaceDN w:val="0"/>
              <w:adjustRightInd w:val="0"/>
              <w:rPr>
                <w:sz w:val="21"/>
              </w:rPr>
            </w:pPr>
          </w:p>
        </w:tc>
      </w:tr>
      <w:tr w:rsidR="0071541D" w:rsidRPr="00652CEC" w14:paraId="39137F97" w14:textId="77777777" w:rsidTr="0071541D">
        <w:tc>
          <w:tcPr>
            <w:tcW w:w="1955" w:type="dxa"/>
            <w:shd w:val="clear" w:color="auto" w:fill="F2C517"/>
          </w:tcPr>
          <w:p w14:paraId="6E7B3EA8" w14:textId="531C5F57" w:rsidR="0071541D" w:rsidRPr="00952C53" w:rsidRDefault="0048566A" w:rsidP="00996D40">
            <w:pPr>
              <w:autoSpaceDE w:val="0"/>
              <w:autoSpaceDN w:val="0"/>
              <w:adjustRightInd w:val="0"/>
              <w:jc w:val="left"/>
              <w:rPr>
                <w:b/>
                <w:sz w:val="21"/>
              </w:rPr>
            </w:pPr>
            <w:proofErr w:type="spellStart"/>
            <w:r>
              <w:rPr>
                <w:b/>
                <w:sz w:val="21"/>
              </w:rPr>
              <w:t>Cualificaciones</w:t>
            </w:r>
            <w:proofErr w:type="spellEnd"/>
            <w:r>
              <w:rPr>
                <w:b/>
                <w:sz w:val="21"/>
              </w:rPr>
              <w:t xml:space="preserve"> </w:t>
            </w:r>
            <w:proofErr w:type="spellStart"/>
            <w:r>
              <w:rPr>
                <w:b/>
                <w:sz w:val="21"/>
              </w:rPr>
              <w:t>complementarias</w:t>
            </w:r>
            <w:proofErr w:type="spellEnd"/>
          </w:p>
        </w:tc>
        <w:tc>
          <w:tcPr>
            <w:tcW w:w="1955" w:type="dxa"/>
          </w:tcPr>
          <w:p w14:paraId="091FA11B" w14:textId="77777777" w:rsidR="0071541D" w:rsidRPr="00952C53" w:rsidRDefault="0071541D" w:rsidP="00681B61">
            <w:pPr>
              <w:autoSpaceDE w:val="0"/>
              <w:autoSpaceDN w:val="0"/>
              <w:adjustRightInd w:val="0"/>
              <w:rPr>
                <w:sz w:val="21"/>
              </w:rPr>
            </w:pPr>
          </w:p>
        </w:tc>
        <w:tc>
          <w:tcPr>
            <w:tcW w:w="1955" w:type="dxa"/>
          </w:tcPr>
          <w:p w14:paraId="1D7435D8" w14:textId="77777777" w:rsidR="0071541D" w:rsidRPr="00952C53" w:rsidRDefault="0071541D" w:rsidP="00681B61">
            <w:pPr>
              <w:autoSpaceDE w:val="0"/>
              <w:autoSpaceDN w:val="0"/>
              <w:adjustRightInd w:val="0"/>
              <w:rPr>
                <w:sz w:val="21"/>
              </w:rPr>
            </w:pPr>
          </w:p>
        </w:tc>
        <w:tc>
          <w:tcPr>
            <w:tcW w:w="1955" w:type="dxa"/>
          </w:tcPr>
          <w:p w14:paraId="0E425951" w14:textId="77777777" w:rsidR="0071541D" w:rsidRPr="00952C53" w:rsidRDefault="0071541D" w:rsidP="00681B61">
            <w:pPr>
              <w:autoSpaceDE w:val="0"/>
              <w:autoSpaceDN w:val="0"/>
              <w:adjustRightInd w:val="0"/>
              <w:rPr>
                <w:sz w:val="21"/>
              </w:rPr>
            </w:pPr>
          </w:p>
        </w:tc>
        <w:tc>
          <w:tcPr>
            <w:tcW w:w="1956" w:type="dxa"/>
          </w:tcPr>
          <w:p w14:paraId="22693498" w14:textId="77777777" w:rsidR="0071541D" w:rsidRPr="00952C53" w:rsidRDefault="0071541D" w:rsidP="00681B61">
            <w:pPr>
              <w:autoSpaceDE w:val="0"/>
              <w:autoSpaceDN w:val="0"/>
              <w:adjustRightInd w:val="0"/>
              <w:rPr>
                <w:sz w:val="21"/>
              </w:rPr>
            </w:pPr>
          </w:p>
        </w:tc>
      </w:tr>
      <w:tr w:rsidR="0071541D" w:rsidRPr="00652CEC" w14:paraId="16B76B70" w14:textId="77777777" w:rsidTr="0071541D">
        <w:tc>
          <w:tcPr>
            <w:tcW w:w="1955" w:type="dxa"/>
            <w:shd w:val="clear" w:color="auto" w:fill="F2C517"/>
          </w:tcPr>
          <w:p w14:paraId="3C128B90" w14:textId="21293DF4" w:rsidR="0071541D" w:rsidRPr="00952C53" w:rsidRDefault="0048566A" w:rsidP="00996D40">
            <w:pPr>
              <w:autoSpaceDE w:val="0"/>
              <w:autoSpaceDN w:val="0"/>
              <w:adjustRightInd w:val="0"/>
              <w:jc w:val="left"/>
              <w:rPr>
                <w:b/>
                <w:sz w:val="21"/>
              </w:rPr>
            </w:pPr>
            <w:proofErr w:type="spellStart"/>
            <w:r>
              <w:rPr>
                <w:b/>
                <w:sz w:val="21"/>
              </w:rPr>
              <w:t>Otra</w:t>
            </w:r>
            <w:proofErr w:type="spellEnd"/>
            <w:r>
              <w:rPr>
                <w:b/>
                <w:sz w:val="21"/>
              </w:rPr>
              <w:t xml:space="preserve"> </w:t>
            </w:r>
            <w:proofErr w:type="spellStart"/>
            <w:r>
              <w:rPr>
                <w:b/>
                <w:sz w:val="21"/>
              </w:rPr>
              <w:t>formación</w:t>
            </w:r>
            <w:proofErr w:type="spellEnd"/>
          </w:p>
        </w:tc>
        <w:tc>
          <w:tcPr>
            <w:tcW w:w="1955" w:type="dxa"/>
          </w:tcPr>
          <w:p w14:paraId="2E80E6A2" w14:textId="77777777" w:rsidR="0071541D" w:rsidRPr="00952C53" w:rsidRDefault="0071541D" w:rsidP="00681B61">
            <w:pPr>
              <w:autoSpaceDE w:val="0"/>
              <w:autoSpaceDN w:val="0"/>
              <w:adjustRightInd w:val="0"/>
              <w:rPr>
                <w:sz w:val="21"/>
              </w:rPr>
            </w:pPr>
          </w:p>
        </w:tc>
        <w:tc>
          <w:tcPr>
            <w:tcW w:w="1955" w:type="dxa"/>
          </w:tcPr>
          <w:p w14:paraId="221CAE18" w14:textId="77777777" w:rsidR="0071541D" w:rsidRPr="00952C53" w:rsidRDefault="0071541D" w:rsidP="00681B61">
            <w:pPr>
              <w:autoSpaceDE w:val="0"/>
              <w:autoSpaceDN w:val="0"/>
              <w:adjustRightInd w:val="0"/>
              <w:rPr>
                <w:sz w:val="21"/>
              </w:rPr>
            </w:pPr>
          </w:p>
        </w:tc>
        <w:tc>
          <w:tcPr>
            <w:tcW w:w="1955" w:type="dxa"/>
          </w:tcPr>
          <w:p w14:paraId="414F8F02" w14:textId="77777777" w:rsidR="0071541D" w:rsidRPr="00952C53" w:rsidRDefault="0071541D" w:rsidP="00681B61">
            <w:pPr>
              <w:autoSpaceDE w:val="0"/>
              <w:autoSpaceDN w:val="0"/>
              <w:adjustRightInd w:val="0"/>
              <w:rPr>
                <w:sz w:val="21"/>
              </w:rPr>
            </w:pPr>
          </w:p>
        </w:tc>
        <w:tc>
          <w:tcPr>
            <w:tcW w:w="1956" w:type="dxa"/>
          </w:tcPr>
          <w:p w14:paraId="242E13B9" w14:textId="77777777" w:rsidR="0071541D" w:rsidRPr="00952C53" w:rsidRDefault="0071541D" w:rsidP="00681B61">
            <w:pPr>
              <w:autoSpaceDE w:val="0"/>
              <w:autoSpaceDN w:val="0"/>
              <w:adjustRightInd w:val="0"/>
              <w:rPr>
                <w:sz w:val="21"/>
              </w:rPr>
            </w:pPr>
          </w:p>
        </w:tc>
      </w:tr>
      <w:tr w:rsidR="0071541D" w:rsidRPr="00652CEC" w14:paraId="1C9BBF31" w14:textId="77777777" w:rsidTr="0071541D">
        <w:tc>
          <w:tcPr>
            <w:tcW w:w="1955" w:type="dxa"/>
            <w:shd w:val="clear" w:color="auto" w:fill="F2C517"/>
          </w:tcPr>
          <w:p w14:paraId="15A16941" w14:textId="76B8935C" w:rsidR="0071541D" w:rsidRPr="00952C53" w:rsidRDefault="0048566A" w:rsidP="00996D40">
            <w:pPr>
              <w:autoSpaceDE w:val="0"/>
              <w:autoSpaceDN w:val="0"/>
              <w:adjustRightInd w:val="0"/>
              <w:jc w:val="left"/>
              <w:rPr>
                <w:b/>
                <w:sz w:val="21"/>
              </w:rPr>
            </w:pPr>
            <w:proofErr w:type="spellStart"/>
            <w:r>
              <w:rPr>
                <w:b/>
                <w:sz w:val="21"/>
              </w:rPr>
              <w:t>Evaluación</w:t>
            </w:r>
            <w:proofErr w:type="spellEnd"/>
            <w:r>
              <w:rPr>
                <w:b/>
                <w:sz w:val="21"/>
              </w:rPr>
              <w:t xml:space="preserve"> final</w:t>
            </w:r>
          </w:p>
        </w:tc>
        <w:tc>
          <w:tcPr>
            <w:tcW w:w="1955" w:type="dxa"/>
          </w:tcPr>
          <w:p w14:paraId="6C4F939D" w14:textId="77777777" w:rsidR="0071541D" w:rsidRPr="00952C53" w:rsidRDefault="0071541D" w:rsidP="00681B61">
            <w:pPr>
              <w:autoSpaceDE w:val="0"/>
              <w:autoSpaceDN w:val="0"/>
              <w:adjustRightInd w:val="0"/>
              <w:rPr>
                <w:sz w:val="21"/>
              </w:rPr>
            </w:pPr>
          </w:p>
        </w:tc>
        <w:tc>
          <w:tcPr>
            <w:tcW w:w="1955" w:type="dxa"/>
          </w:tcPr>
          <w:p w14:paraId="43DEE64C" w14:textId="77777777" w:rsidR="0071541D" w:rsidRPr="00952C53" w:rsidRDefault="0071541D" w:rsidP="00681B61">
            <w:pPr>
              <w:autoSpaceDE w:val="0"/>
              <w:autoSpaceDN w:val="0"/>
              <w:adjustRightInd w:val="0"/>
              <w:rPr>
                <w:sz w:val="21"/>
              </w:rPr>
            </w:pPr>
          </w:p>
        </w:tc>
        <w:tc>
          <w:tcPr>
            <w:tcW w:w="1955" w:type="dxa"/>
          </w:tcPr>
          <w:p w14:paraId="5935B99D" w14:textId="77777777" w:rsidR="0071541D" w:rsidRPr="00952C53" w:rsidRDefault="0071541D" w:rsidP="00681B61">
            <w:pPr>
              <w:autoSpaceDE w:val="0"/>
              <w:autoSpaceDN w:val="0"/>
              <w:adjustRightInd w:val="0"/>
              <w:rPr>
                <w:sz w:val="21"/>
              </w:rPr>
            </w:pPr>
          </w:p>
        </w:tc>
        <w:tc>
          <w:tcPr>
            <w:tcW w:w="1956" w:type="dxa"/>
          </w:tcPr>
          <w:p w14:paraId="7D1EAB3A" w14:textId="77777777" w:rsidR="0071541D" w:rsidRPr="00952C53" w:rsidRDefault="0071541D" w:rsidP="00681B61">
            <w:pPr>
              <w:autoSpaceDE w:val="0"/>
              <w:autoSpaceDN w:val="0"/>
              <w:adjustRightInd w:val="0"/>
              <w:rPr>
                <w:sz w:val="21"/>
              </w:rPr>
            </w:pPr>
          </w:p>
        </w:tc>
      </w:tr>
    </w:tbl>
    <w:p w14:paraId="1E027CAA" w14:textId="77777777" w:rsidR="0071541D" w:rsidRPr="00952C53" w:rsidRDefault="0071541D" w:rsidP="0071541D">
      <w:pPr>
        <w:autoSpaceDE w:val="0"/>
        <w:autoSpaceDN w:val="0"/>
        <w:adjustRightInd w:val="0"/>
        <w:spacing w:line="240" w:lineRule="auto"/>
        <w:rPr>
          <w:sz w:val="21"/>
        </w:rPr>
      </w:pPr>
    </w:p>
    <w:p w14:paraId="607552A2" w14:textId="77777777" w:rsidR="0071541D" w:rsidRPr="00952C53" w:rsidRDefault="0071541D" w:rsidP="0071541D">
      <w:pPr>
        <w:autoSpaceDE w:val="0"/>
        <w:autoSpaceDN w:val="0"/>
        <w:adjustRightInd w:val="0"/>
        <w:spacing w:line="240" w:lineRule="auto"/>
        <w:rPr>
          <w:sz w:val="21"/>
        </w:rPr>
      </w:pPr>
    </w:p>
    <w:tbl>
      <w:tblPr>
        <w:tblStyle w:val="Tabellenraster"/>
        <w:tblW w:w="5000" w:type="pct"/>
        <w:tblLook w:val="04A0" w:firstRow="1" w:lastRow="0" w:firstColumn="1" w:lastColumn="0" w:noHBand="0" w:noVBand="1"/>
      </w:tblPr>
      <w:tblGrid>
        <w:gridCol w:w="2390"/>
        <w:gridCol w:w="2423"/>
        <w:gridCol w:w="2388"/>
        <w:gridCol w:w="2421"/>
      </w:tblGrid>
      <w:tr w:rsidR="0071541D" w:rsidRPr="00652CEC" w14:paraId="27B06E83" w14:textId="77777777" w:rsidTr="0071541D">
        <w:tc>
          <w:tcPr>
            <w:tcW w:w="5000" w:type="pct"/>
            <w:gridSpan w:val="4"/>
            <w:shd w:val="clear" w:color="auto" w:fill="F2C517"/>
          </w:tcPr>
          <w:p w14:paraId="0FEFF8A1" w14:textId="7CF9C44F" w:rsidR="0071541D" w:rsidRPr="00952C53" w:rsidRDefault="0048566A" w:rsidP="00681B61">
            <w:pPr>
              <w:autoSpaceDE w:val="0"/>
              <w:autoSpaceDN w:val="0"/>
              <w:adjustRightInd w:val="0"/>
              <w:rPr>
                <w:i/>
                <w:sz w:val="21"/>
              </w:rPr>
            </w:pPr>
            <w:r>
              <w:rPr>
                <w:rFonts w:cs="Arial"/>
                <w:b/>
                <w:bCs/>
                <w:color w:val="000000"/>
                <w:sz w:val="21"/>
                <w:szCs w:val="21"/>
                <w:shd w:val="clear" w:color="auto" w:fill="F2C517"/>
              </w:rPr>
              <w:t xml:space="preserve">20% de </w:t>
            </w:r>
            <w:proofErr w:type="spellStart"/>
            <w:r>
              <w:rPr>
                <w:rFonts w:cs="Arial"/>
                <w:b/>
                <w:bCs/>
                <w:color w:val="000000"/>
                <w:sz w:val="21"/>
                <w:szCs w:val="21"/>
                <w:shd w:val="clear" w:color="auto" w:fill="F2C517"/>
              </w:rPr>
              <w:t>descuento</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en</w:t>
            </w:r>
            <w:proofErr w:type="spellEnd"/>
            <w:r>
              <w:rPr>
                <w:rFonts w:cs="Arial"/>
                <w:b/>
                <w:bCs/>
                <w:color w:val="000000"/>
                <w:sz w:val="21"/>
                <w:szCs w:val="21"/>
                <w:shd w:val="clear" w:color="auto" w:fill="F2C517"/>
              </w:rPr>
              <w:t xml:space="preserve"> el </w:t>
            </w:r>
            <w:proofErr w:type="spellStart"/>
            <w:r>
              <w:rPr>
                <w:rFonts w:cs="Arial"/>
                <w:b/>
                <w:bCs/>
                <w:color w:val="000000"/>
                <w:sz w:val="21"/>
                <w:szCs w:val="21"/>
                <w:shd w:val="clear" w:color="auto" w:fill="F2C517"/>
              </w:rPr>
              <w:t>cálculo</w:t>
            </w:r>
            <w:proofErr w:type="spellEnd"/>
            <w:r>
              <w:rPr>
                <w:rFonts w:cs="Arial"/>
                <w:b/>
                <w:bCs/>
                <w:color w:val="000000"/>
                <w:sz w:val="21"/>
                <w:szCs w:val="21"/>
                <w:shd w:val="clear" w:color="auto" w:fill="F2C517"/>
              </w:rPr>
              <w:t xml:space="preserve"> de </w:t>
            </w:r>
            <w:proofErr w:type="spellStart"/>
            <w:r>
              <w:rPr>
                <w:rFonts w:cs="Arial"/>
                <w:b/>
                <w:bCs/>
                <w:color w:val="000000"/>
                <w:sz w:val="21"/>
                <w:szCs w:val="21"/>
                <w:shd w:val="clear" w:color="auto" w:fill="F2C517"/>
              </w:rPr>
              <w:t>capacitación</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laboral</w:t>
            </w:r>
            <w:proofErr w:type="spellEnd"/>
            <w:r>
              <w:rPr>
                <w:rFonts w:cs="Arial"/>
                <w:b/>
                <w:bCs/>
                <w:color w:val="000000"/>
                <w:sz w:val="21"/>
                <w:szCs w:val="21"/>
                <w:shd w:val="clear" w:color="auto" w:fill="F2C517"/>
              </w:rPr>
              <w:t> </w:t>
            </w:r>
            <w:r w:rsidRPr="00952C53">
              <w:rPr>
                <w:sz w:val="21"/>
              </w:rPr>
              <w:t xml:space="preserve"> </w:t>
            </w:r>
            <w:r w:rsidR="0071541D" w:rsidRPr="00952C53">
              <w:rPr>
                <w:sz w:val="21"/>
              </w:rPr>
              <w:t>(P65</w:t>
            </w:r>
            <w:r w:rsidR="0071541D">
              <w:rPr>
                <w:rFonts w:eastAsia="Times New Roman" w:cs="Arial"/>
                <w:sz w:val="21"/>
                <w:szCs w:val="21"/>
                <w:lang w:eastAsia="en-GB"/>
              </w:rPr>
              <w:t>.4</w:t>
            </w:r>
            <w:r w:rsidR="0071541D" w:rsidRPr="00652CEC">
              <w:rPr>
                <w:rFonts w:eastAsia="Times New Roman" w:cs="Arial"/>
                <w:sz w:val="21"/>
                <w:szCs w:val="21"/>
                <w:lang w:eastAsia="en-GB"/>
              </w:rPr>
              <w:t>)</w:t>
            </w:r>
          </w:p>
          <w:p w14:paraId="042201EC" w14:textId="77777777" w:rsidR="0071541D" w:rsidRPr="00952C53" w:rsidRDefault="0071541D" w:rsidP="00681B61">
            <w:pPr>
              <w:autoSpaceDE w:val="0"/>
              <w:autoSpaceDN w:val="0"/>
              <w:adjustRightInd w:val="0"/>
              <w:rPr>
                <w:b/>
                <w:sz w:val="21"/>
              </w:rPr>
            </w:pPr>
          </w:p>
        </w:tc>
      </w:tr>
      <w:tr w:rsidR="0071541D" w:rsidRPr="00652CEC" w14:paraId="1BFAAC24" w14:textId="77777777" w:rsidTr="0071541D">
        <w:tc>
          <w:tcPr>
            <w:tcW w:w="1242" w:type="pct"/>
            <w:shd w:val="clear" w:color="auto" w:fill="F2C517"/>
          </w:tcPr>
          <w:p w14:paraId="368C5EC6" w14:textId="4D28EAFE" w:rsidR="0071541D" w:rsidRPr="00952C53" w:rsidRDefault="0048566A" w:rsidP="00681B61">
            <w:pPr>
              <w:autoSpaceDE w:val="0"/>
              <w:autoSpaceDN w:val="0"/>
              <w:adjustRightInd w:val="0"/>
              <w:rPr>
                <w:b/>
                <w:sz w:val="21"/>
              </w:rPr>
            </w:pPr>
            <w:r>
              <w:rPr>
                <w:b/>
                <w:sz w:val="21"/>
              </w:rPr>
              <w:t xml:space="preserve">Horas </w:t>
            </w:r>
            <w:proofErr w:type="spellStart"/>
            <w:r>
              <w:rPr>
                <w:b/>
                <w:sz w:val="21"/>
              </w:rPr>
              <w:t>por</w:t>
            </w:r>
            <w:proofErr w:type="spellEnd"/>
            <w:r>
              <w:rPr>
                <w:b/>
                <w:sz w:val="21"/>
              </w:rPr>
              <w:t xml:space="preserve"> </w:t>
            </w:r>
            <w:proofErr w:type="spellStart"/>
            <w:r>
              <w:rPr>
                <w:b/>
                <w:sz w:val="21"/>
              </w:rPr>
              <w:t>semana</w:t>
            </w:r>
            <w:proofErr w:type="spellEnd"/>
            <w:r>
              <w:rPr>
                <w:b/>
                <w:sz w:val="21"/>
              </w:rPr>
              <w:t xml:space="preserve"> </w:t>
            </w:r>
            <w:proofErr w:type="spellStart"/>
            <w:r>
              <w:rPr>
                <w:b/>
                <w:sz w:val="21"/>
              </w:rPr>
              <w:t>contratadas</w:t>
            </w:r>
            <w:proofErr w:type="spellEnd"/>
            <w:r w:rsidR="0071541D" w:rsidRPr="00952C53">
              <w:rPr>
                <w:b/>
                <w:sz w:val="21"/>
              </w:rPr>
              <w:t xml:space="preserve"> (a)</w:t>
            </w:r>
          </w:p>
        </w:tc>
        <w:tc>
          <w:tcPr>
            <w:tcW w:w="1259" w:type="pct"/>
            <w:shd w:val="clear" w:color="auto" w:fill="F2C517"/>
          </w:tcPr>
          <w:p w14:paraId="421C9AD6" w14:textId="463AC932" w:rsidR="0071541D" w:rsidRPr="00952C53" w:rsidRDefault="0048566A" w:rsidP="0048566A">
            <w:pPr>
              <w:autoSpaceDE w:val="0"/>
              <w:autoSpaceDN w:val="0"/>
              <w:adjustRightInd w:val="0"/>
              <w:rPr>
                <w:b/>
                <w:sz w:val="21"/>
              </w:rPr>
            </w:pPr>
            <w:r w:rsidRPr="0048566A">
              <w:rPr>
                <w:b/>
                <w:sz w:val="21"/>
              </w:rPr>
              <w:t xml:space="preserve">No de </w:t>
            </w:r>
            <w:proofErr w:type="spellStart"/>
            <w:r w:rsidRPr="0048566A">
              <w:rPr>
                <w:b/>
                <w:sz w:val="21"/>
              </w:rPr>
              <w:t>semanas</w:t>
            </w:r>
            <w:proofErr w:type="spellEnd"/>
            <w:r w:rsidRPr="0048566A">
              <w:rPr>
                <w:b/>
                <w:sz w:val="21"/>
              </w:rPr>
              <w:t xml:space="preserve"> de </w:t>
            </w:r>
            <w:proofErr w:type="spellStart"/>
            <w:r w:rsidRPr="0048566A">
              <w:rPr>
                <w:b/>
                <w:sz w:val="21"/>
              </w:rPr>
              <w:t>trabajo</w:t>
            </w:r>
            <w:proofErr w:type="spellEnd"/>
            <w:r w:rsidRPr="0048566A">
              <w:rPr>
                <w:b/>
                <w:sz w:val="21"/>
              </w:rPr>
              <w:t xml:space="preserve"> para la </w:t>
            </w:r>
            <w:proofErr w:type="spellStart"/>
            <w:r w:rsidRPr="0048566A">
              <w:rPr>
                <w:b/>
                <w:sz w:val="21"/>
              </w:rPr>
              <w:t>realización</w:t>
            </w:r>
            <w:proofErr w:type="spellEnd"/>
            <w:r w:rsidRPr="0048566A">
              <w:rPr>
                <w:b/>
                <w:sz w:val="21"/>
              </w:rPr>
              <w:t xml:space="preserve"> </w:t>
            </w:r>
            <w:proofErr w:type="spellStart"/>
            <w:r w:rsidRPr="0048566A">
              <w:rPr>
                <w:b/>
                <w:sz w:val="21"/>
              </w:rPr>
              <w:t>completa</w:t>
            </w:r>
            <w:proofErr w:type="spellEnd"/>
            <w:r w:rsidRPr="0048566A">
              <w:rPr>
                <w:b/>
                <w:sz w:val="21"/>
              </w:rPr>
              <w:t xml:space="preserve"> del </w:t>
            </w:r>
            <w:proofErr w:type="spellStart"/>
            <w:r w:rsidRPr="0048566A">
              <w:rPr>
                <w:b/>
                <w:sz w:val="21"/>
              </w:rPr>
              <w:t>aprendizaje</w:t>
            </w:r>
            <w:proofErr w:type="spellEnd"/>
            <w:r w:rsidRPr="00952C53">
              <w:rPr>
                <w:b/>
                <w:sz w:val="21"/>
              </w:rPr>
              <w:t xml:space="preserve"> </w:t>
            </w:r>
            <w:r w:rsidR="0071541D" w:rsidRPr="00952C53">
              <w:rPr>
                <w:b/>
                <w:sz w:val="21"/>
              </w:rPr>
              <w:t>(b)</w:t>
            </w:r>
          </w:p>
        </w:tc>
        <w:tc>
          <w:tcPr>
            <w:tcW w:w="1241" w:type="pct"/>
            <w:shd w:val="clear" w:color="auto" w:fill="F2C517"/>
          </w:tcPr>
          <w:p w14:paraId="5E6CD377" w14:textId="4EE0FAD3" w:rsidR="0071541D" w:rsidRPr="00952C53" w:rsidRDefault="0048566A" w:rsidP="00681B61">
            <w:pPr>
              <w:autoSpaceDE w:val="0"/>
              <w:autoSpaceDN w:val="0"/>
              <w:adjustRightInd w:val="0"/>
              <w:rPr>
                <w:b/>
                <w:sz w:val="21"/>
              </w:rPr>
            </w:pPr>
            <w:proofErr w:type="spellStart"/>
            <w:r w:rsidRPr="0048566A">
              <w:rPr>
                <w:b/>
                <w:sz w:val="21"/>
              </w:rPr>
              <w:t>Derecho</w:t>
            </w:r>
            <w:proofErr w:type="spellEnd"/>
            <w:r w:rsidRPr="0048566A">
              <w:rPr>
                <w:b/>
                <w:sz w:val="21"/>
              </w:rPr>
              <w:t xml:space="preserve"> de </w:t>
            </w:r>
            <w:proofErr w:type="spellStart"/>
            <w:r w:rsidRPr="0048566A">
              <w:rPr>
                <w:b/>
                <w:sz w:val="21"/>
              </w:rPr>
              <w:t>licencia</w:t>
            </w:r>
            <w:proofErr w:type="spellEnd"/>
            <w:r w:rsidRPr="0048566A">
              <w:rPr>
                <w:b/>
                <w:sz w:val="21"/>
              </w:rPr>
              <w:t xml:space="preserve"> </w:t>
            </w:r>
            <w:proofErr w:type="spellStart"/>
            <w:r w:rsidRPr="0048566A">
              <w:rPr>
                <w:b/>
                <w:sz w:val="21"/>
              </w:rPr>
              <w:t>en</w:t>
            </w:r>
            <w:proofErr w:type="spellEnd"/>
            <w:r w:rsidRPr="0048566A">
              <w:rPr>
                <w:b/>
                <w:sz w:val="21"/>
              </w:rPr>
              <w:t xml:space="preserve"> horas (c) </w:t>
            </w:r>
            <w:proofErr w:type="spellStart"/>
            <w:r w:rsidRPr="0048566A">
              <w:rPr>
                <w:b/>
                <w:sz w:val="21"/>
              </w:rPr>
              <w:t>durante</w:t>
            </w:r>
            <w:proofErr w:type="spellEnd"/>
            <w:r w:rsidRPr="0048566A">
              <w:rPr>
                <w:b/>
                <w:sz w:val="21"/>
              </w:rPr>
              <w:t xml:space="preserve"> el </w:t>
            </w:r>
            <w:proofErr w:type="spellStart"/>
            <w:r w:rsidRPr="0048566A">
              <w:rPr>
                <w:b/>
                <w:sz w:val="21"/>
              </w:rPr>
              <w:t>período</w:t>
            </w:r>
            <w:proofErr w:type="spellEnd"/>
            <w:r w:rsidRPr="0048566A">
              <w:rPr>
                <w:b/>
                <w:sz w:val="21"/>
              </w:rPr>
              <w:t xml:space="preserve"> </w:t>
            </w:r>
            <w:proofErr w:type="spellStart"/>
            <w:r w:rsidRPr="0048566A">
              <w:rPr>
                <w:b/>
                <w:sz w:val="21"/>
              </w:rPr>
              <w:t>completo</w:t>
            </w:r>
            <w:proofErr w:type="spellEnd"/>
            <w:r w:rsidRPr="00952C53">
              <w:rPr>
                <w:b/>
                <w:sz w:val="21"/>
              </w:rPr>
              <w:t xml:space="preserve"> </w:t>
            </w:r>
            <w:r w:rsidR="0071541D" w:rsidRPr="00952C53">
              <w:rPr>
                <w:b/>
                <w:sz w:val="21"/>
              </w:rPr>
              <w:t>(b)</w:t>
            </w:r>
          </w:p>
        </w:tc>
        <w:tc>
          <w:tcPr>
            <w:tcW w:w="1259" w:type="pct"/>
            <w:shd w:val="clear" w:color="auto" w:fill="F2C517"/>
          </w:tcPr>
          <w:p w14:paraId="0FF96043" w14:textId="77777777" w:rsidR="0071541D" w:rsidRPr="00952C53" w:rsidRDefault="0071541D" w:rsidP="00681B61">
            <w:pPr>
              <w:autoSpaceDE w:val="0"/>
              <w:autoSpaceDN w:val="0"/>
              <w:adjustRightInd w:val="0"/>
              <w:rPr>
                <w:b/>
                <w:sz w:val="21"/>
              </w:rPr>
            </w:pPr>
            <w:r w:rsidRPr="00952C53">
              <w:rPr>
                <w:b/>
                <w:sz w:val="21"/>
              </w:rPr>
              <w:t>a x b – c /.2</w:t>
            </w:r>
          </w:p>
          <w:p w14:paraId="6CEEB09F" w14:textId="2593B626" w:rsidR="0071541D" w:rsidRPr="00952C53" w:rsidRDefault="0048566A" w:rsidP="00681B61">
            <w:pPr>
              <w:autoSpaceDE w:val="0"/>
              <w:autoSpaceDN w:val="0"/>
              <w:adjustRightInd w:val="0"/>
              <w:rPr>
                <w:b/>
                <w:sz w:val="21"/>
              </w:rPr>
            </w:pPr>
            <w:proofErr w:type="spellStart"/>
            <w:r>
              <w:rPr>
                <w:rFonts w:cs="Arial"/>
                <w:b/>
                <w:bCs/>
                <w:color w:val="000000"/>
                <w:sz w:val="21"/>
                <w:szCs w:val="21"/>
                <w:shd w:val="clear" w:color="auto" w:fill="F2C517"/>
              </w:rPr>
              <w:t>Aprendizaje</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mínimo</w:t>
            </w:r>
            <w:proofErr w:type="spellEnd"/>
            <w:r>
              <w:rPr>
                <w:rFonts w:cs="Arial"/>
                <w:b/>
                <w:bCs/>
                <w:color w:val="000000"/>
                <w:sz w:val="21"/>
                <w:szCs w:val="21"/>
                <w:shd w:val="clear" w:color="auto" w:fill="F2C517"/>
              </w:rPr>
              <w:t xml:space="preserve"> de </w:t>
            </w:r>
            <w:proofErr w:type="spellStart"/>
            <w:r>
              <w:rPr>
                <w:rFonts w:cs="Arial"/>
                <w:b/>
                <w:bCs/>
                <w:color w:val="000000"/>
                <w:sz w:val="21"/>
                <w:szCs w:val="21"/>
                <w:shd w:val="clear" w:color="auto" w:fill="F2C517"/>
              </w:rPr>
              <w:t>formación</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fuera</w:t>
            </w:r>
            <w:proofErr w:type="spellEnd"/>
            <w:r>
              <w:rPr>
                <w:rFonts w:cs="Arial"/>
                <w:b/>
                <w:bCs/>
                <w:color w:val="000000"/>
                <w:sz w:val="21"/>
                <w:szCs w:val="21"/>
                <w:shd w:val="clear" w:color="auto" w:fill="F2C517"/>
              </w:rPr>
              <w:t xml:space="preserve"> del </w:t>
            </w:r>
            <w:proofErr w:type="spellStart"/>
            <w:r>
              <w:rPr>
                <w:rFonts w:cs="Arial"/>
                <w:b/>
                <w:bCs/>
                <w:color w:val="000000"/>
                <w:sz w:val="21"/>
                <w:szCs w:val="21"/>
                <w:shd w:val="clear" w:color="auto" w:fill="F2C517"/>
              </w:rPr>
              <w:t>trabajo</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en</w:t>
            </w:r>
            <w:proofErr w:type="spellEnd"/>
            <w:r>
              <w:rPr>
                <w:rFonts w:cs="Arial"/>
                <w:b/>
                <w:bCs/>
                <w:color w:val="000000"/>
                <w:sz w:val="21"/>
                <w:szCs w:val="21"/>
                <w:shd w:val="clear" w:color="auto" w:fill="F2C517"/>
              </w:rPr>
              <w:t xml:space="preserve"> horas</w:t>
            </w:r>
          </w:p>
        </w:tc>
      </w:tr>
      <w:tr w:rsidR="0071541D" w:rsidRPr="00652CEC" w14:paraId="6CEB5FA9" w14:textId="77777777" w:rsidTr="0071541D">
        <w:trPr>
          <w:trHeight w:val="394"/>
        </w:trPr>
        <w:tc>
          <w:tcPr>
            <w:tcW w:w="1242" w:type="pct"/>
          </w:tcPr>
          <w:p w14:paraId="7AAA9599" w14:textId="77777777" w:rsidR="0071541D" w:rsidRPr="00952C53" w:rsidRDefault="0071541D" w:rsidP="00681B61">
            <w:pPr>
              <w:autoSpaceDE w:val="0"/>
              <w:autoSpaceDN w:val="0"/>
              <w:adjustRightInd w:val="0"/>
              <w:rPr>
                <w:sz w:val="21"/>
              </w:rPr>
            </w:pPr>
            <w:r w:rsidRPr="00952C53">
              <w:rPr>
                <w:sz w:val="21"/>
              </w:rPr>
              <w:t>e.g. 40</w:t>
            </w:r>
          </w:p>
        </w:tc>
        <w:tc>
          <w:tcPr>
            <w:tcW w:w="1259" w:type="pct"/>
          </w:tcPr>
          <w:p w14:paraId="7D3A1B72" w14:textId="77777777" w:rsidR="0071541D" w:rsidRPr="00952C53" w:rsidRDefault="0071541D" w:rsidP="00681B61">
            <w:pPr>
              <w:autoSpaceDE w:val="0"/>
              <w:autoSpaceDN w:val="0"/>
              <w:adjustRightInd w:val="0"/>
              <w:rPr>
                <w:sz w:val="21"/>
              </w:rPr>
            </w:pPr>
            <w:r w:rsidRPr="00952C53">
              <w:rPr>
                <w:sz w:val="21"/>
              </w:rPr>
              <w:t>52</w:t>
            </w:r>
          </w:p>
        </w:tc>
        <w:tc>
          <w:tcPr>
            <w:tcW w:w="1241" w:type="pct"/>
          </w:tcPr>
          <w:p w14:paraId="393BD0D6" w14:textId="77777777" w:rsidR="0071541D" w:rsidRPr="00952C53" w:rsidRDefault="0071541D" w:rsidP="00681B61">
            <w:pPr>
              <w:autoSpaceDE w:val="0"/>
              <w:autoSpaceDN w:val="0"/>
              <w:adjustRightInd w:val="0"/>
              <w:rPr>
                <w:sz w:val="21"/>
              </w:rPr>
            </w:pPr>
            <w:r w:rsidRPr="00952C53">
              <w:rPr>
                <w:sz w:val="21"/>
              </w:rPr>
              <w:t>224 (5.6wks x 40)</w:t>
            </w:r>
          </w:p>
        </w:tc>
        <w:tc>
          <w:tcPr>
            <w:tcW w:w="1259" w:type="pct"/>
          </w:tcPr>
          <w:p w14:paraId="46C7754A" w14:textId="77777777" w:rsidR="0071541D" w:rsidRPr="00952C53" w:rsidRDefault="0071541D" w:rsidP="00681B61">
            <w:pPr>
              <w:autoSpaceDE w:val="0"/>
              <w:autoSpaceDN w:val="0"/>
              <w:adjustRightInd w:val="0"/>
              <w:rPr>
                <w:sz w:val="21"/>
              </w:rPr>
            </w:pPr>
            <w:r w:rsidRPr="00952C53">
              <w:rPr>
                <w:sz w:val="21"/>
              </w:rPr>
              <w:t>371.2</w:t>
            </w:r>
          </w:p>
        </w:tc>
      </w:tr>
      <w:tr w:rsidR="0071541D" w:rsidRPr="00652CEC" w14:paraId="3A9D6D06" w14:textId="77777777" w:rsidTr="0071541D">
        <w:trPr>
          <w:trHeight w:val="394"/>
        </w:trPr>
        <w:tc>
          <w:tcPr>
            <w:tcW w:w="1242" w:type="pct"/>
          </w:tcPr>
          <w:p w14:paraId="1CC1D70D" w14:textId="77777777" w:rsidR="0071541D" w:rsidRPr="00952C53" w:rsidRDefault="0071541D" w:rsidP="00681B61">
            <w:pPr>
              <w:autoSpaceDE w:val="0"/>
              <w:autoSpaceDN w:val="0"/>
              <w:adjustRightInd w:val="0"/>
              <w:rPr>
                <w:sz w:val="21"/>
              </w:rPr>
            </w:pPr>
          </w:p>
        </w:tc>
        <w:tc>
          <w:tcPr>
            <w:tcW w:w="1259" w:type="pct"/>
          </w:tcPr>
          <w:p w14:paraId="5363BC8D" w14:textId="77777777" w:rsidR="0071541D" w:rsidRPr="00952C53" w:rsidRDefault="0071541D" w:rsidP="00681B61">
            <w:pPr>
              <w:autoSpaceDE w:val="0"/>
              <w:autoSpaceDN w:val="0"/>
              <w:adjustRightInd w:val="0"/>
              <w:rPr>
                <w:sz w:val="21"/>
              </w:rPr>
            </w:pPr>
          </w:p>
        </w:tc>
        <w:tc>
          <w:tcPr>
            <w:tcW w:w="1241" w:type="pct"/>
          </w:tcPr>
          <w:p w14:paraId="34455B38" w14:textId="77777777" w:rsidR="0071541D" w:rsidRPr="00952C53" w:rsidRDefault="0071541D" w:rsidP="00681B61">
            <w:pPr>
              <w:autoSpaceDE w:val="0"/>
              <w:autoSpaceDN w:val="0"/>
              <w:adjustRightInd w:val="0"/>
              <w:rPr>
                <w:sz w:val="21"/>
              </w:rPr>
            </w:pPr>
          </w:p>
        </w:tc>
        <w:tc>
          <w:tcPr>
            <w:tcW w:w="1259" w:type="pct"/>
          </w:tcPr>
          <w:p w14:paraId="63C93FB2" w14:textId="77777777" w:rsidR="0071541D" w:rsidRPr="00952C53" w:rsidRDefault="0071541D" w:rsidP="00681B61">
            <w:pPr>
              <w:autoSpaceDE w:val="0"/>
              <w:autoSpaceDN w:val="0"/>
              <w:adjustRightInd w:val="0"/>
              <w:rPr>
                <w:sz w:val="21"/>
              </w:rPr>
            </w:pPr>
          </w:p>
        </w:tc>
      </w:tr>
    </w:tbl>
    <w:p w14:paraId="446C6575" w14:textId="77777777" w:rsidR="0071541D" w:rsidRPr="00952C53" w:rsidRDefault="0071541D" w:rsidP="0071541D">
      <w:pPr>
        <w:autoSpaceDE w:val="0"/>
        <w:autoSpaceDN w:val="0"/>
        <w:adjustRightInd w:val="0"/>
        <w:spacing w:line="240" w:lineRule="auto"/>
        <w:rPr>
          <w:sz w:val="21"/>
        </w:rPr>
      </w:pPr>
    </w:p>
    <w:p w14:paraId="0D7D1106" w14:textId="77777777" w:rsidR="0071541D" w:rsidRPr="00952C53" w:rsidRDefault="0071541D" w:rsidP="0071541D">
      <w:pPr>
        <w:autoSpaceDE w:val="0"/>
        <w:autoSpaceDN w:val="0"/>
        <w:adjustRightInd w:val="0"/>
        <w:spacing w:line="240" w:lineRule="auto"/>
        <w:rPr>
          <w:sz w:val="21"/>
        </w:rPr>
      </w:pPr>
    </w:p>
    <w:tbl>
      <w:tblPr>
        <w:tblStyle w:val="Tabellenraster"/>
        <w:tblW w:w="5000" w:type="pct"/>
        <w:tblLook w:val="04A0" w:firstRow="1" w:lastRow="0" w:firstColumn="1" w:lastColumn="0" w:noHBand="0" w:noVBand="1"/>
      </w:tblPr>
      <w:tblGrid>
        <w:gridCol w:w="2734"/>
        <w:gridCol w:w="1185"/>
        <w:gridCol w:w="824"/>
        <w:gridCol w:w="1909"/>
        <w:gridCol w:w="1645"/>
        <w:gridCol w:w="1325"/>
      </w:tblGrid>
      <w:tr w:rsidR="0071541D" w:rsidRPr="00652CEC" w14:paraId="1071E25C" w14:textId="77777777" w:rsidTr="0071541D">
        <w:tc>
          <w:tcPr>
            <w:tcW w:w="5000" w:type="pct"/>
            <w:gridSpan w:val="6"/>
            <w:shd w:val="clear" w:color="auto" w:fill="F2C517"/>
          </w:tcPr>
          <w:p w14:paraId="1202CCA7" w14:textId="5A2C1E68" w:rsidR="0071541D" w:rsidRPr="00952C53" w:rsidRDefault="0048566A" w:rsidP="00681B61">
            <w:pPr>
              <w:autoSpaceDE w:val="0"/>
              <w:autoSpaceDN w:val="0"/>
              <w:adjustRightInd w:val="0"/>
              <w:rPr>
                <w:i/>
                <w:sz w:val="21"/>
              </w:rPr>
            </w:pPr>
            <w:r>
              <w:rPr>
                <w:b/>
                <w:sz w:val="21"/>
              </w:rPr>
              <w:lastRenderedPageBreak/>
              <w:t xml:space="preserve">Plan de </w:t>
            </w:r>
            <w:proofErr w:type="spellStart"/>
            <w:r>
              <w:rPr>
                <w:b/>
                <w:sz w:val="21"/>
              </w:rPr>
              <w:t>Aprendizaje</w:t>
            </w:r>
            <w:proofErr w:type="spellEnd"/>
            <w:r>
              <w:rPr>
                <w:b/>
                <w:sz w:val="21"/>
              </w:rPr>
              <w:t xml:space="preserve"> Individual y </w:t>
            </w:r>
            <w:r w:rsidR="0071541D" w:rsidRPr="00952C53">
              <w:rPr>
                <w:b/>
                <w:sz w:val="21"/>
              </w:rPr>
              <w:t xml:space="preserve"> </w:t>
            </w:r>
            <w:r>
              <w:rPr>
                <w:rFonts w:cs="Arial"/>
                <w:b/>
                <w:bCs/>
                <w:color w:val="000000"/>
                <w:sz w:val="21"/>
                <w:szCs w:val="21"/>
                <w:shd w:val="clear" w:color="auto" w:fill="F2C517"/>
              </w:rPr>
              <w:t xml:space="preserve">20% de </w:t>
            </w:r>
            <w:proofErr w:type="spellStart"/>
            <w:r>
              <w:rPr>
                <w:rFonts w:cs="Arial"/>
                <w:b/>
                <w:bCs/>
                <w:color w:val="000000"/>
                <w:sz w:val="21"/>
                <w:szCs w:val="21"/>
                <w:shd w:val="clear" w:color="auto" w:fill="F2C517"/>
              </w:rPr>
              <w:t>descuento</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en</w:t>
            </w:r>
            <w:proofErr w:type="spellEnd"/>
            <w:r>
              <w:rPr>
                <w:rFonts w:cs="Arial"/>
                <w:b/>
                <w:bCs/>
                <w:color w:val="000000"/>
                <w:sz w:val="21"/>
                <w:szCs w:val="21"/>
                <w:shd w:val="clear" w:color="auto" w:fill="F2C517"/>
              </w:rPr>
              <w:t xml:space="preserve"> el </w:t>
            </w:r>
            <w:proofErr w:type="spellStart"/>
            <w:r>
              <w:rPr>
                <w:rFonts w:cs="Arial"/>
                <w:b/>
                <w:bCs/>
                <w:color w:val="000000"/>
                <w:sz w:val="21"/>
                <w:szCs w:val="21"/>
                <w:shd w:val="clear" w:color="auto" w:fill="F2C517"/>
              </w:rPr>
              <w:t>cálculo</w:t>
            </w:r>
            <w:proofErr w:type="spellEnd"/>
            <w:r>
              <w:rPr>
                <w:rFonts w:cs="Arial"/>
                <w:b/>
                <w:bCs/>
                <w:color w:val="000000"/>
                <w:sz w:val="21"/>
                <w:szCs w:val="21"/>
                <w:shd w:val="clear" w:color="auto" w:fill="F2C517"/>
              </w:rPr>
              <w:t xml:space="preserve"> de </w:t>
            </w:r>
            <w:proofErr w:type="spellStart"/>
            <w:r>
              <w:rPr>
                <w:rFonts w:cs="Arial"/>
                <w:b/>
                <w:bCs/>
                <w:color w:val="000000"/>
                <w:sz w:val="21"/>
                <w:szCs w:val="21"/>
                <w:shd w:val="clear" w:color="auto" w:fill="F2C517"/>
              </w:rPr>
              <w:t>capacitación</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laboral</w:t>
            </w:r>
            <w:proofErr w:type="spellEnd"/>
            <w:r>
              <w:rPr>
                <w:rFonts w:cs="Arial"/>
                <w:b/>
                <w:bCs/>
                <w:color w:val="000000"/>
                <w:sz w:val="21"/>
                <w:szCs w:val="21"/>
                <w:shd w:val="clear" w:color="auto" w:fill="F2C517"/>
              </w:rPr>
              <w:t> </w:t>
            </w:r>
            <w:r w:rsidRPr="00952C53">
              <w:rPr>
                <w:sz w:val="21"/>
              </w:rPr>
              <w:t xml:space="preserve"> </w:t>
            </w:r>
            <w:r w:rsidR="0071541D" w:rsidRPr="00952C53">
              <w:rPr>
                <w:sz w:val="21"/>
              </w:rPr>
              <w:t>(P65</w:t>
            </w:r>
            <w:r w:rsidR="0071541D">
              <w:rPr>
                <w:rFonts w:eastAsia="Times New Roman" w:cs="Arial"/>
                <w:bCs/>
                <w:sz w:val="21"/>
                <w:szCs w:val="21"/>
                <w:lang w:eastAsia="en-GB"/>
              </w:rPr>
              <w:t>.5</w:t>
            </w:r>
            <w:r w:rsidR="0071541D" w:rsidRPr="00952C53">
              <w:rPr>
                <w:i/>
                <w:sz w:val="21"/>
              </w:rPr>
              <w:t>)</w:t>
            </w:r>
          </w:p>
        </w:tc>
      </w:tr>
      <w:tr w:rsidR="0048566A" w:rsidRPr="00652CEC" w14:paraId="406329A4" w14:textId="77777777" w:rsidTr="0048566A">
        <w:tc>
          <w:tcPr>
            <w:tcW w:w="1421" w:type="pct"/>
            <w:shd w:val="clear" w:color="auto" w:fill="F2C517"/>
          </w:tcPr>
          <w:p w14:paraId="7C05A608" w14:textId="7B2B8299" w:rsidR="0071541D" w:rsidRPr="00952C53" w:rsidRDefault="0048566A" w:rsidP="00681B61">
            <w:pPr>
              <w:shd w:val="clear" w:color="auto" w:fill="FFF2CC" w:themeFill="accent4" w:themeFillTint="33"/>
              <w:autoSpaceDE w:val="0"/>
              <w:autoSpaceDN w:val="0"/>
              <w:adjustRightInd w:val="0"/>
              <w:rPr>
                <w:b/>
                <w:sz w:val="21"/>
              </w:rPr>
            </w:pPr>
            <w:r>
              <w:rPr>
                <w:b/>
                <w:sz w:val="21"/>
              </w:rPr>
              <w:t xml:space="preserve">Plan de </w:t>
            </w:r>
            <w:proofErr w:type="spellStart"/>
            <w:r>
              <w:rPr>
                <w:b/>
                <w:sz w:val="21"/>
              </w:rPr>
              <w:t>Aprendizaje</w:t>
            </w:r>
            <w:proofErr w:type="spellEnd"/>
            <w:r>
              <w:rPr>
                <w:b/>
                <w:sz w:val="21"/>
              </w:rPr>
              <w:t xml:space="preserve"> Individual</w:t>
            </w:r>
          </w:p>
          <w:p w14:paraId="6DC9635F" w14:textId="225D6E35" w:rsidR="0071541D" w:rsidRPr="00952C53" w:rsidRDefault="0048566A" w:rsidP="00681B61">
            <w:pPr>
              <w:autoSpaceDE w:val="0"/>
              <w:autoSpaceDN w:val="0"/>
              <w:adjustRightInd w:val="0"/>
              <w:rPr>
                <w:b/>
                <w:sz w:val="21"/>
              </w:rPr>
            </w:pPr>
            <w:r w:rsidRPr="0048566A">
              <w:rPr>
                <w:sz w:val="21"/>
              </w:rPr>
              <w:t xml:space="preserve">Las </w:t>
            </w:r>
            <w:proofErr w:type="spellStart"/>
            <w:r w:rsidRPr="0048566A">
              <w:rPr>
                <w:sz w:val="21"/>
              </w:rPr>
              <w:t>actividades</w:t>
            </w:r>
            <w:proofErr w:type="spellEnd"/>
            <w:r w:rsidRPr="0048566A">
              <w:rPr>
                <w:sz w:val="21"/>
              </w:rPr>
              <w:t xml:space="preserve"> </w:t>
            </w:r>
            <w:proofErr w:type="spellStart"/>
            <w:r w:rsidRPr="0048566A">
              <w:rPr>
                <w:sz w:val="21"/>
              </w:rPr>
              <w:t>sombreadas</w:t>
            </w:r>
            <w:proofErr w:type="spellEnd"/>
            <w:r w:rsidRPr="0048566A">
              <w:rPr>
                <w:sz w:val="21"/>
              </w:rPr>
              <w:t xml:space="preserve"> </w:t>
            </w:r>
            <w:proofErr w:type="spellStart"/>
            <w:r w:rsidRPr="0048566A">
              <w:rPr>
                <w:sz w:val="21"/>
              </w:rPr>
              <w:t>en</w:t>
            </w:r>
            <w:proofErr w:type="spellEnd"/>
            <w:r w:rsidRPr="0048566A">
              <w:rPr>
                <w:sz w:val="21"/>
              </w:rPr>
              <w:t xml:space="preserve"> </w:t>
            </w:r>
            <w:proofErr w:type="spellStart"/>
            <w:r w:rsidRPr="0048566A">
              <w:rPr>
                <w:sz w:val="21"/>
              </w:rPr>
              <w:t>verde</w:t>
            </w:r>
            <w:proofErr w:type="spellEnd"/>
            <w:r w:rsidRPr="0048566A">
              <w:rPr>
                <w:sz w:val="21"/>
              </w:rPr>
              <w:t xml:space="preserve"> </w:t>
            </w:r>
            <w:proofErr w:type="spellStart"/>
            <w:r w:rsidRPr="0048566A">
              <w:rPr>
                <w:sz w:val="21"/>
              </w:rPr>
              <w:t>contribuyen</w:t>
            </w:r>
            <w:proofErr w:type="spellEnd"/>
            <w:r w:rsidRPr="0048566A">
              <w:rPr>
                <w:sz w:val="21"/>
              </w:rPr>
              <w:t xml:space="preserve"> al 20% de la </w:t>
            </w:r>
            <w:proofErr w:type="spellStart"/>
            <w:r w:rsidRPr="0048566A">
              <w:rPr>
                <w:sz w:val="21"/>
              </w:rPr>
              <w:t>formación</w:t>
            </w:r>
            <w:proofErr w:type="spellEnd"/>
            <w:r w:rsidRPr="0048566A">
              <w:rPr>
                <w:sz w:val="21"/>
              </w:rPr>
              <w:t> O T J</w:t>
            </w:r>
            <w:r w:rsidRPr="00952C53">
              <w:rPr>
                <w:b/>
                <w:sz w:val="21"/>
              </w:rPr>
              <w:t xml:space="preserve"> </w:t>
            </w:r>
          </w:p>
        </w:tc>
        <w:tc>
          <w:tcPr>
            <w:tcW w:w="616" w:type="pct"/>
            <w:shd w:val="clear" w:color="auto" w:fill="F2C517"/>
          </w:tcPr>
          <w:p w14:paraId="61F62720" w14:textId="6B9DBD2F" w:rsidR="0071541D" w:rsidRPr="00952C53" w:rsidRDefault="0048566A" w:rsidP="00681B61">
            <w:pPr>
              <w:autoSpaceDE w:val="0"/>
              <w:autoSpaceDN w:val="0"/>
              <w:adjustRightInd w:val="0"/>
              <w:rPr>
                <w:b/>
                <w:sz w:val="21"/>
              </w:rPr>
            </w:pPr>
            <w:proofErr w:type="spellStart"/>
            <w:r>
              <w:rPr>
                <w:b/>
                <w:sz w:val="21"/>
              </w:rPr>
              <w:t>Fecha</w:t>
            </w:r>
            <w:proofErr w:type="spellEnd"/>
            <w:r>
              <w:rPr>
                <w:b/>
                <w:sz w:val="21"/>
              </w:rPr>
              <w:t xml:space="preserve"> </w:t>
            </w:r>
            <w:proofErr w:type="spellStart"/>
            <w:r>
              <w:rPr>
                <w:b/>
                <w:sz w:val="21"/>
              </w:rPr>
              <w:t>comienzo</w:t>
            </w:r>
            <w:proofErr w:type="spellEnd"/>
          </w:p>
        </w:tc>
        <w:tc>
          <w:tcPr>
            <w:tcW w:w="428" w:type="pct"/>
            <w:shd w:val="clear" w:color="auto" w:fill="F2C517"/>
          </w:tcPr>
          <w:p w14:paraId="3B47DAF4" w14:textId="4A410781" w:rsidR="0071541D" w:rsidRPr="00952C53" w:rsidRDefault="0048566A" w:rsidP="00681B61">
            <w:pPr>
              <w:autoSpaceDE w:val="0"/>
              <w:autoSpaceDN w:val="0"/>
              <w:adjustRightInd w:val="0"/>
              <w:rPr>
                <w:b/>
                <w:sz w:val="21"/>
              </w:rPr>
            </w:pPr>
            <w:proofErr w:type="spellStart"/>
            <w:r>
              <w:rPr>
                <w:b/>
                <w:sz w:val="21"/>
              </w:rPr>
              <w:t>Fecha</w:t>
            </w:r>
            <w:proofErr w:type="spellEnd"/>
            <w:r>
              <w:rPr>
                <w:b/>
                <w:sz w:val="21"/>
              </w:rPr>
              <w:t xml:space="preserve"> fin</w:t>
            </w:r>
          </w:p>
        </w:tc>
        <w:tc>
          <w:tcPr>
            <w:tcW w:w="992" w:type="pct"/>
            <w:shd w:val="clear" w:color="auto" w:fill="F2C517"/>
          </w:tcPr>
          <w:p w14:paraId="4EA7A4CC" w14:textId="25BCF94D" w:rsidR="0071541D" w:rsidRPr="00952C53" w:rsidRDefault="0048566A" w:rsidP="00681B61">
            <w:pPr>
              <w:autoSpaceDE w:val="0"/>
              <w:autoSpaceDN w:val="0"/>
              <w:adjustRightInd w:val="0"/>
              <w:rPr>
                <w:b/>
                <w:sz w:val="21"/>
              </w:rPr>
            </w:pPr>
            <w:proofErr w:type="spellStart"/>
            <w:r>
              <w:rPr>
                <w:b/>
                <w:sz w:val="21"/>
              </w:rPr>
              <w:t>Formato</w:t>
            </w:r>
            <w:proofErr w:type="spellEnd"/>
            <w:r>
              <w:rPr>
                <w:b/>
                <w:sz w:val="21"/>
              </w:rPr>
              <w:t xml:space="preserve"> de </w:t>
            </w:r>
            <w:proofErr w:type="spellStart"/>
            <w:r>
              <w:rPr>
                <w:b/>
                <w:sz w:val="21"/>
              </w:rPr>
              <w:t>entrega</w:t>
            </w:r>
            <w:proofErr w:type="spellEnd"/>
          </w:p>
          <w:p w14:paraId="1069FE01" w14:textId="77777777" w:rsidR="0071541D" w:rsidRPr="00952C53" w:rsidRDefault="0071541D" w:rsidP="00681B61">
            <w:pPr>
              <w:autoSpaceDE w:val="0"/>
              <w:autoSpaceDN w:val="0"/>
              <w:adjustRightInd w:val="0"/>
              <w:rPr>
                <w:sz w:val="21"/>
              </w:rPr>
            </w:pPr>
          </w:p>
        </w:tc>
        <w:tc>
          <w:tcPr>
            <w:tcW w:w="855" w:type="pct"/>
            <w:shd w:val="clear" w:color="auto" w:fill="F2C517"/>
          </w:tcPr>
          <w:p w14:paraId="4D422250" w14:textId="464DAE35" w:rsidR="0071541D" w:rsidRPr="00952C53" w:rsidRDefault="0048566A" w:rsidP="00681B61">
            <w:pPr>
              <w:autoSpaceDE w:val="0"/>
              <w:autoSpaceDN w:val="0"/>
              <w:adjustRightInd w:val="0"/>
              <w:rPr>
                <w:b/>
                <w:sz w:val="21"/>
              </w:rPr>
            </w:pPr>
            <w:proofErr w:type="spellStart"/>
            <w:r>
              <w:rPr>
                <w:b/>
                <w:sz w:val="21"/>
              </w:rPr>
              <w:t>Duración</w:t>
            </w:r>
            <w:proofErr w:type="spellEnd"/>
            <w:r>
              <w:rPr>
                <w:b/>
                <w:sz w:val="21"/>
              </w:rPr>
              <w:t xml:space="preserve"> </w:t>
            </w:r>
            <w:proofErr w:type="spellStart"/>
            <w:r>
              <w:rPr>
                <w:b/>
                <w:sz w:val="21"/>
              </w:rPr>
              <w:t>en</w:t>
            </w:r>
            <w:proofErr w:type="spellEnd"/>
            <w:r>
              <w:rPr>
                <w:b/>
                <w:sz w:val="21"/>
              </w:rPr>
              <w:t xml:space="preserve"> horas</w:t>
            </w:r>
          </w:p>
          <w:p w14:paraId="7D2B2882" w14:textId="77777777" w:rsidR="0071541D" w:rsidRPr="00952C53" w:rsidRDefault="0071541D" w:rsidP="00681B61">
            <w:pPr>
              <w:autoSpaceDE w:val="0"/>
              <w:autoSpaceDN w:val="0"/>
              <w:adjustRightInd w:val="0"/>
              <w:rPr>
                <w:sz w:val="21"/>
              </w:rPr>
            </w:pPr>
          </w:p>
        </w:tc>
        <w:tc>
          <w:tcPr>
            <w:tcW w:w="689" w:type="pct"/>
            <w:shd w:val="clear" w:color="auto" w:fill="F2C517"/>
          </w:tcPr>
          <w:p w14:paraId="7BBDEE12" w14:textId="1704D06F" w:rsidR="0071541D" w:rsidRPr="00952C53" w:rsidRDefault="0048566A" w:rsidP="00681B61">
            <w:pPr>
              <w:autoSpaceDE w:val="0"/>
              <w:autoSpaceDN w:val="0"/>
              <w:adjustRightInd w:val="0"/>
              <w:rPr>
                <w:b/>
                <w:sz w:val="21"/>
              </w:rPr>
            </w:pPr>
            <w:proofErr w:type="spellStart"/>
            <w:r>
              <w:rPr>
                <w:b/>
                <w:sz w:val="21"/>
              </w:rPr>
              <w:t>Socios</w:t>
            </w:r>
            <w:proofErr w:type="spellEnd"/>
            <w:r>
              <w:rPr>
                <w:b/>
                <w:sz w:val="21"/>
              </w:rPr>
              <w:t xml:space="preserve"> (</w:t>
            </w:r>
            <w:proofErr w:type="spellStart"/>
            <w:r>
              <w:rPr>
                <w:b/>
                <w:sz w:val="21"/>
              </w:rPr>
              <w:t>entrega</w:t>
            </w:r>
            <w:proofErr w:type="spellEnd"/>
            <w:r>
              <w:rPr>
                <w:b/>
                <w:sz w:val="21"/>
              </w:rPr>
              <w:t>)</w:t>
            </w:r>
          </w:p>
        </w:tc>
      </w:tr>
      <w:tr w:rsidR="0048566A" w:rsidRPr="00652CEC" w14:paraId="0876023A" w14:textId="77777777" w:rsidTr="0048566A">
        <w:tc>
          <w:tcPr>
            <w:tcW w:w="1421" w:type="pct"/>
            <w:shd w:val="clear" w:color="auto" w:fill="auto"/>
          </w:tcPr>
          <w:p w14:paraId="37415138" w14:textId="255A4606" w:rsidR="0071541D" w:rsidRPr="00952C53" w:rsidRDefault="0071541D" w:rsidP="0048566A">
            <w:pPr>
              <w:autoSpaceDE w:val="0"/>
              <w:autoSpaceDN w:val="0"/>
              <w:adjustRightInd w:val="0"/>
              <w:rPr>
                <w:sz w:val="21"/>
              </w:rPr>
            </w:pPr>
            <w:r w:rsidRPr="00652CEC">
              <w:rPr>
                <w:rFonts w:eastAsia="Times New Roman" w:cs="Arial"/>
                <w:sz w:val="21"/>
                <w:szCs w:val="21"/>
                <w:lang w:eastAsia="en-GB"/>
              </w:rPr>
              <w:t xml:space="preserve">e.g. </w:t>
            </w:r>
            <w:proofErr w:type="spellStart"/>
            <w:r w:rsidR="0048566A">
              <w:rPr>
                <w:rFonts w:eastAsia="Times New Roman" w:cs="Arial"/>
                <w:sz w:val="21"/>
                <w:szCs w:val="21"/>
                <w:lang w:eastAsia="en-GB"/>
              </w:rPr>
              <w:t>Inducción</w:t>
            </w:r>
            <w:proofErr w:type="spellEnd"/>
            <w:r w:rsidR="0048566A">
              <w:rPr>
                <w:rFonts w:eastAsia="Times New Roman" w:cs="Arial"/>
                <w:sz w:val="21"/>
                <w:szCs w:val="21"/>
                <w:lang w:eastAsia="en-GB"/>
              </w:rPr>
              <w:t xml:space="preserve"> al </w:t>
            </w:r>
            <w:proofErr w:type="spellStart"/>
            <w:r w:rsidR="0048566A">
              <w:rPr>
                <w:rFonts w:eastAsia="Times New Roman" w:cs="Arial"/>
                <w:sz w:val="21"/>
                <w:szCs w:val="21"/>
                <w:lang w:eastAsia="en-GB"/>
              </w:rPr>
              <w:t>trabajo</w:t>
            </w:r>
            <w:proofErr w:type="spellEnd"/>
          </w:p>
        </w:tc>
        <w:tc>
          <w:tcPr>
            <w:tcW w:w="616" w:type="pct"/>
          </w:tcPr>
          <w:p w14:paraId="5FD5A69C" w14:textId="77777777" w:rsidR="0071541D" w:rsidRPr="00952C53" w:rsidRDefault="0071541D" w:rsidP="00681B61">
            <w:pPr>
              <w:autoSpaceDE w:val="0"/>
              <w:autoSpaceDN w:val="0"/>
              <w:adjustRightInd w:val="0"/>
              <w:rPr>
                <w:sz w:val="21"/>
              </w:rPr>
            </w:pPr>
            <w:proofErr w:type="spellStart"/>
            <w:r w:rsidRPr="00652CEC">
              <w:rPr>
                <w:rFonts w:eastAsia="Times New Roman" w:cs="Arial"/>
                <w:sz w:val="21"/>
                <w:szCs w:val="21"/>
                <w:lang w:eastAsia="en-GB"/>
              </w:rPr>
              <w:t>Wk</w:t>
            </w:r>
            <w:proofErr w:type="spellEnd"/>
            <w:r w:rsidRPr="00652CEC">
              <w:rPr>
                <w:rFonts w:eastAsia="Times New Roman" w:cs="Arial"/>
                <w:sz w:val="21"/>
                <w:szCs w:val="21"/>
                <w:lang w:eastAsia="en-GB"/>
              </w:rPr>
              <w:t xml:space="preserve"> 1</w:t>
            </w:r>
          </w:p>
        </w:tc>
        <w:tc>
          <w:tcPr>
            <w:tcW w:w="428" w:type="pct"/>
          </w:tcPr>
          <w:p w14:paraId="2265A3A3" w14:textId="77777777" w:rsidR="0071541D" w:rsidRPr="00952C53" w:rsidRDefault="0071541D" w:rsidP="00681B61">
            <w:pPr>
              <w:autoSpaceDE w:val="0"/>
              <w:autoSpaceDN w:val="0"/>
              <w:adjustRightInd w:val="0"/>
              <w:rPr>
                <w:sz w:val="21"/>
              </w:rPr>
            </w:pPr>
            <w:proofErr w:type="spellStart"/>
            <w:r w:rsidRPr="00652CEC">
              <w:rPr>
                <w:rFonts w:eastAsia="Times New Roman" w:cs="Arial"/>
                <w:sz w:val="21"/>
                <w:szCs w:val="21"/>
                <w:lang w:eastAsia="en-GB"/>
              </w:rPr>
              <w:t>Wk</w:t>
            </w:r>
            <w:proofErr w:type="spellEnd"/>
            <w:r w:rsidRPr="00652CEC">
              <w:rPr>
                <w:rFonts w:eastAsia="Times New Roman" w:cs="Arial"/>
                <w:sz w:val="21"/>
                <w:szCs w:val="21"/>
                <w:lang w:eastAsia="en-GB"/>
              </w:rPr>
              <w:t xml:space="preserve"> 1</w:t>
            </w:r>
          </w:p>
        </w:tc>
        <w:tc>
          <w:tcPr>
            <w:tcW w:w="992" w:type="pct"/>
          </w:tcPr>
          <w:p w14:paraId="30436C72" w14:textId="3E256500" w:rsidR="0071541D" w:rsidRPr="00652CEC" w:rsidRDefault="000421AD" w:rsidP="000421AD">
            <w:pPr>
              <w:autoSpaceDE w:val="0"/>
              <w:autoSpaceDN w:val="0"/>
              <w:adjustRightInd w:val="0"/>
              <w:rPr>
                <w:rFonts w:eastAsia="Times New Roman" w:cs="Arial"/>
                <w:sz w:val="21"/>
                <w:szCs w:val="21"/>
                <w:lang w:eastAsia="en-GB"/>
              </w:rPr>
            </w:pPr>
            <w:r>
              <w:rPr>
                <w:rFonts w:eastAsia="Times New Roman" w:cs="Arial"/>
                <w:sz w:val="21"/>
                <w:szCs w:val="21"/>
                <w:lang w:eastAsia="en-GB"/>
              </w:rPr>
              <w:t xml:space="preserve">Cara a </w:t>
            </w:r>
            <w:proofErr w:type="spellStart"/>
            <w:r>
              <w:rPr>
                <w:rFonts w:eastAsia="Times New Roman" w:cs="Arial"/>
                <w:sz w:val="21"/>
                <w:szCs w:val="21"/>
                <w:lang w:eastAsia="en-GB"/>
              </w:rPr>
              <w:t>cara</w:t>
            </w:r>
            <w:proofErr w:type="spellEnd"/>
            <w:r w:rsidR="0071541D" w:rsidRPr="00652CEC">
              <w:rPr>
                <w:rFonts w:eastAsia="Times New Roman" w:cs="Arial"/>
                <w:sz w:val="21"/>
                <w:szCs w:val="21"/>
                <w:lang w:eastAsia="en-GB"/>
              </w:rPr>
              <w:t xml:space="preserve"> (</w:t>
            </w:r>
            <w:proofErr w:type="spellStart"/>
            <w:r>
              <w:rPr>
                <w:rFonts w:eastAsia="Times New Roman" w:cs="Arial"/>
                <w:sz w:val="21"/>
                <w:szCs w:val="21"/>
                <w:lang w:eastAsia="en-GB"/>
              </w:rPr>
              <w:t>trabajo</w:t>
            </w:r>
            <w:proofErr w:type="spellEnd"/>
            <w:r w:rsidR="0071541D" w:rsidRPr="00652CEC">
              <w:rPr>
                <w:rFonts w:eastAsia="Times New Roman" w:cs="Arial"/>
                <w:sz w:val="21"/>
                <w:szCs w:val="21"/>
                <w:lang w:eastAsia="en-GB"/>
              </w:rPr>
              <w:t>)</w:t>
            </w:r>
          </w:p>
        </w:tc>
        <w:tc>
          <w:tcPr>
            <w:tcW w:w="855" w:type="pct"/>
          </w:tcPr>
          <w:p w14:paraId="25A42F27" w14:textId="77777777" w:rsidR="0071541D" w:rsidRPr="00652CEC" w:rsidRDefault="0071541D" w:rsidP="00681B61">
            <w:pPr>
              <w:autoSpaceDE w:val="0"/>
              <w:autoSpaceDN w:val="0"/>
              <w:adjustRightInd w:val="0"/>
              <w:rPr>
                <w:rFonts w:eastAsia="Times New Roman" w:cs="Arial"/>
                <w:sz w:val="21"/>
                <w:szCs w:val="21"/>
                <w:lang w:eastAsia="en-GB"/>
              </w:rPr>
            </w:pPr>
            <w:r w:rsidRPr="00652CEC">
              <w:rPr>
                <w:rFonts w:eastAsia="Times New Roman" w:cs="Arial"/>
                <w:sz w:val="21"/>
                <w:szCs w:val="21"/>
                <w:lang w:eastAsia="en-GB"/>
              </w:rPr>
              <w:t>10 hrs</w:t>
            </w:r>
          </w:p>
        </w:tc>
        <w:tc>
          <w:tcPr>
            <w:tcW w:w="689" w:type="pct"/>
          </w:tcPr>
          <w:p w14:paraId="26B1A790" w14:textId="774BE810" w:rsidR="0071541D" w:rsidRPr="00652CEC" w:rsidRDefault="0048566A" w:rsidP="00681B61">
            <w:pPr>
              <w:autoSpaceDE w:val="0"/>
              <w:autoSpaceDN w:val="0"/>
              <w:adjustRightInd w:val="0"/>
              <w:rPr>
                <w:rFonts w:eastAsia="Times New Roman" w:cs="Arial"/>
                <w:sz w:val="21"/>
                <w:szCs w:val="21"/>
                <w:lang w:eastAsia="en-GB"/>
              </w:rPr>
            </w:pPr>
            <w:proofErr w:type="spellStart"/>
            <w:r>
              <w:rPr>
                <w:rFonts w:eastAsia="Times New Roman" w:cs="Arial"/>
                <w:sz w:val="21"/>
                <w:szCs w:val="21"/>
                <w:lang w:eastAsia="en-GB"/>
              </w:rPr>
              <w:t>Empleador</w:t>
            </w:r>
            <w:proofErr w:type="spellEnd"/>
          </w:p>
        </w:tc>
      </w:tr>
      <w:tr w:rsidR="0048566A" w:rsidRPr="00652CEC" w14:paraId="17269F9A" w14:textId="77777777" w:rsidTr="0048566A">
        <w:tc>
          <w:tcPr>
            <w:tcW w:w="1421" w:type="pct"/>
            <w:shd w:val="clear" w:color="auto" w:fill="056960"/>
          </w:tcPr>
          <w:p w14:paraId="3240266A" w14:textId="0F32FCD6" w:rsidR="0071541D" w:rsidRPr="00952C53" w:rsidRDefault="0071541D" w:rsidP="0048566A">
            <w:pPr>
              <w:autoSpaceDE w:val="0"/>
              <w:autoSpaceDN w:val="0"/>
              <w:adjustRightInd w:val="0"/>
              <w:rPr>
                <w:sz w:val="21"/>
              </w:rPr>
            </w:pPr>
            <w:r w:rsidRPr="00952C53">
              <w:rPr>
                <w:sz w:val="21"/>
              </w:rPr>
              <w:t xml:space="preserve">e.g. </w:t>
            </w:r>
            <w:proofErr w:type="spellStart"/>
            <w:r w:rsidR="0048566A">
              <w:rPr>
                <w:sz w:val="21"/>
              </w:rPr>
              <w:t>Inducción</w:t>
            </w:r>
            <w:proofErr w:type="spellEnd"/>
            <w:r w:rsidR="0048566A">
              <w:rPr>
                <w:sz w:val="21"/>
              </w:rPr>
              <w:t xml:space="preserve"> a la </w:t>
            </w:r>
            <w:proofErr w:type="spellStart"/>
            <w:r w:rsidR="0048566A">
              <w:rPr>
                <w:sz w:val="21"/>
              </w:rPr>
              <w:t>formación</w:t>
            </w:r>
            <w:proofErr w:type="spellEnd"/>
          </w:p>
        </w:tc>
        <w:tc>
          <w:tcPr>
            <w:tcW w:w="616" w:type="pct"/>
          </w:tcPr>
          <w:p w14:paraId="620E84F3"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1</w:t>
            </w:r>
          </w:p>
        </w:tc>
        <w:tc>
          <w:tcPr>
            <w:tcW w:w="428" w:type="pct"/>
          </w:tcPr>
          <w:p w14:paraId="620F5350"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1</w:t>
            </w:r>
          </w:p>
        </w:tc>
        <w:tc>
          <w:tcPr>
            <w:tcW w:w="992" w:type="pct"/>
          </w:tcPr>
          <w:p w14:paraId="00FC19A1" w14:textId="6A3835E5" w:rsidR="0071541D" w:rsidRPr="00952C53" w:rsidRDefault="000421AD" w:rsidP="000421AD">
            <w:pPr>
              <w:autoSpaceDE w:val="0"/>
              <w:autoSpaceDN w:val="0"/>
              <w:adjustRightInd w:val="0"/>
              <w:rPr>
                <w:sz w:val="21"/>
              </w:rPr>
            </w:pPr>
            <w:r>
              <w:rPr>
                <w:rFonts w:eastAsia="Times New Roman" w:cs="Arial"/>
                <w:sz w:val="21"/>
                <w:szCs w:val="21"/>
                <w:lang w:eastAsia="en-GB"/>
              </w:rPr>
              <w:t xml:space="preserve">Cara a </w:t>
            </w:r>
            <w:proofErr w:type="spellStart"/>
            <w:r>
              <w:rPr>
                <w:rFonts w:eastAsia="Times New Roman" w:cs="Arial"/>
                <w:sz w:val="21"/>
                <w:szCs w:val="21"/>
                <w:lang w:eastAsia="en-GB"/>
              </w:rPr>
              <w:t>cara</w:t>
            </w:r>
            <w:proofErr w:type="spellEnd"/>
            <w:r w:rsidRPr="00652CEC">
              <w:rPr>
                <w:rFonts w:eastAsia="Times New Roman" w:cs="Arial"/>
                <w:sz w:val="21"/>
                <w:szCs w:val="21"/>
                <w:lang w:eastAsia="en-GB"/>
              </w:rPr>
              <w:t xml:space="preserve"> (</w:t>
            </w:r>
            <w:proofErr w:type="spellStart"/>
            <w:r>
              <w:rPr>
                <w:rFonts w:eastAsia="Times New Roman" w:cs="Arial"/>
                <w:sz w:val="21"/>
                <w:szCs w:val="21"/>
                <w:lang w:eastAsia="en-GB"/>
              </w:rPr>
              <w:t>universidad</w:t>
            </w:r>
            <w:proofErr w:type="spellEnd"/>
            <w:r w:rsidRPr="00652CEC">
              <w:rPr>
                <w:rFonts w:eastAsia="Times New Roman" w:cs="Arial"/>
                <w:sz w:val="21"/>
                <w:szCs w:val="21"/>
                <w:lang w:eastAsia="en-GB"/>
              </w:rPr>
              <w:t>)</w:t>
            </w:r>
          </w:p>
        </w:tc>
        <w:tc>
          <w:tcPr>
            <w:tcW w:w="855" w:type="pct"/>
            <w:shd w:val="clear" w:color="auto" w:fill="056960"/>
          </w:tcPr>
          <w:p w14:paraId="626FE8BD"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5</w:t>
            </w:r>
            <w:r w:rsidRPr="00952C53">
              <w:rPr>
                <w:sz w:val="21"/>
              </w:rPr>
              <w:t xml:space="preserve"> hrs</w:t>
            </w:r>
          </w:p>
        </w:tc>
        <w:tc>
          <w:tcPr>
            <w:tcW w:w="689" w:type="pct"/>
          </w:tcPr>
          <w:p w14:paraId="7A407DCA" w14:textId="2A07F986" w:rsidR="0071541D" w:rsidRPr="00952C53" w:rsidRDefault="0048566A" w:rsidP="00681B61">
            <w:pPr>
              <w:autoSpaceDE w:val="0"/>
              <w:autoSpaceDN w:val="0"/>
              <w:adjustRightInd w:val="0"/>
              <w:rPr>
                <w:sz w:val="21"/>
              </w:rPr>
            </w:pPr>
            <w:r>
              <w:rPr>
                <w:sz w:val="21"/>
              </w:rPr>
              <w:t>Universidad</w:t>
            </w:r>
          </w:p>
        </w:tc>
      </w:tr>
      <w:tr w:rsidR="0048566A" w:rsidRPr="00652CEC" w14:paraId="57D27165" w14:textId="77777777" w:rsidTr="0048566A">
        <w:tc>
          <w:tcPr>
            <w:tcW w:w="1421" w:type="pct"/>
            <w:shd w:val="clear" w:color="auto" w:fill="056960"/>
          </w:tcPr>
          <w:p w14:paraId="3FC59C1B" w14:textId="22E7D7ED" w:rsidR="0071541D" w:rsidRPr="00952C53" w:rsidRDefault="0071541D" w:rsidP="0048566A">
            <w:pPr>
              <w:autoSpaceDE w:val="0"/>
              <w:autoSpaceDN w:val="0"/>
              <w:adjustRightInd w:val="0"/>
              <w:rPr>
                <w:sz w:val="21"/>
              </w:rPr>
            </w:pPr>
            <w:r w:rsidRPr="00952C53">
              <w:rPr>
                <w:sz w:val="21"/>
              </w:rPr>
              <w:t xml:space="preserve">e.g. </w:t>
            </w:r>
            <w:r w:rsidRPr="00652CEC">
              <w:rPr>
                <w:rFonts w:eastAsia="Times New Roman" w:cs="Arial"/>
                <w:sz w:val="21"/>
                <w:szCs w:val="21"/>
                <w:lang w:eastAsia="en-GB"/>
              </w:rPr>
              <w:t>Modul</w:t>
            </w:r>
            <w:r w:rsidR="0048566A">
              <w:rPr>
                <w:rFonts w:eastAsia="Times New Roman" w:cs="Arial"/>
                <w:sz w:val="21"/>
                <w:szCs w:val="21"/>
                <w:lang w:eastAsia="en-GB"/>
              </w:rPr>
              <w:t xml:space="preserve">o 1 </w:t>
            </w:r>
          </w:p>
        </w:tc>
        <w:tc>
          <w:tcPr>
            <w:tcW w:w="616" w:type="pct"/>
          </w:tcPr>
          <w:p w14:paraId="1B028463"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2</w:t>
            </w:r>
          </w:p>
        </w:tc>
        <w:tc>
          <w:tcPr>
            <w:tcW w:w="428" w:type="pct"/>
          </w:tcPr>
          <w:p w14:paraId="4A9D95DE"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W 5</w:t>
            </w:r>
          </w:p>
        </w:tc>
        <w:tc>
          <w:tcPr>
            <w:tcW w:w="992" w:type="pct"/>
          </w:tcPr>
          <w:p w14:paraId="1A8B3F91" w14:textId="42D9EA39" w:rsidR="0071541D" w:rsidRPr="00952C53" w:rsidRDefault="000421AD" w:rsidP="00681B61">
            <w:pPr>
              <w:autoSpaceDE w:val="0"/>
              <w:autoSpaceDN w:val="0"/>
              <w:adjustRightInd w:val="0"/>
              <w:rPr>
                <w:sz w:val="21"/>
              </w:rPr>
            </w:pPr>
            <w:r>
              <w:rPr>
                <w:rFonts w:eastAsia="Times New Roman" w:cs="Arial"/>
                <w:sz w:val="21"/>
                <w:szCs w:val="21"/>
                <w:lang w:eastAsia="en-GB"/>
              </w:rPr>
              <w:t>On-line</w:t>
            </w:r>
          </w:p>
        </w:tc>
        <w:tc>
          <w:tcPr>
            <w:tcW w:w="855" w:type="pct"/>
            <w:shd w:val="clear" w:color="auto" w:fill="056960"/>
          </w:tcPr>
          <w:p w14:paraId="6B124FF3"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20</w:t>
            </w:r>
            <w:r w:rsidRPr="00952C53">
              <w:rPr>
                <w:sz w:val="21"/>
              </w:rPr>
              <w:t xml:space="preserve"> hrs</w:t>
            </w:r>
          </w:p>
        </w:tc>
        <w:tc>
          <w:tcPr>
            <w:tcW w:w="689" w:type="pct"/>
          </w:tcPr>
          <w:p w14:paraId="389218E9" w14:textId="5E9E40D0" w:rsidR="0071541D" w:rsidRPr="00952C53" w:rsidRDefault="0048566A" w:rsidP="00681B61">
            <w:pPr>
              <w:autoSpaceDE w:val="0"/>
              <w:autoSpaceDN w:val="0"/>
              <w:adjustRightInd w:val="0"/>
              <w:rPr>
                <w:sz w:val="21"/>
              </w:rPr>
            </w:pPr>
            <w:proofErr w:type="spellStart"/>
            <w:r>
              <w:rPr>
                <w:rFonts w:eastAsia="Times New Roman" w:cs="Arial"/>
                <w:sz w:val="21"/>
                <w:szCs w:val="21"/>
                <w:lang w:eastAsia="en-GB"/>
              </w:rPr>
              <w:t>Empleador</w:t>
            </w:r>
            <w:proofErr w:type="spellEnd"/>
            <w:r>
              <w:rPr>
                <w:rFonts w:eastAsia="Times New Roman" w:cs="Arial"/>
                <w:sz w:val="21"/>
                <w:szCs w:val="21"/>
                <w:lang w:eastAsia="en-GB"/>
              </w:rPr>
              <w:t xml:space="preserve"> 2</w:t>
            </w:r>
          </w:p>
        </w:tc>
      </w:tr>
      <w:tr w:rsidR="0048566A" w:rsidRPr="00652CEC" w14:paraId="3947EB38" w14:textId="77777777" w:rsidTr="0048566A">
        <w:tc>
          <w:tcPr>
            <w:tcW w:w="1421" w:type="pct"/>
            <w:shd w:val="clear" w:color="auto" w:fill="056960"/>
          </w:tcPr>
          <w:p w14:paraId="3F5505DC" w14:textId="11E68321" w:rsidR="0048566A" w:rsidRPr="00952C53" w:rsidRDefault="0048566A" w:rsidP="0048566A">
            <w:pPr>
              <w:autoSpaceDE w:val="0"/>
              <w:autoSpaceDN w:val="0"/>
              <w:adjustRightInd w:val="0"/>
              <w:rPr>
                <w:sz w:val="21"/>
              </w:rPr>
            </w:pPr>
            <w:r w:rsidRPr="00952C53">
              <w:rPr>
                <w:sz w:val="21"/>
              </w:rPr>
              <w:t>e.g. Modul</w:t>
            </w:r>
            <w:r>
              <w:rPr>
                <w:sz w:val="21"/>
              </w:rPr>
              <w:t>o</w:t>
            </w:r>
            <w:r w:rsidRPr="00952C53">
              <w:rPr>
                <w:sz w:val="21"/>
              </w:rPr>
              <w:t xml:space="preserve"> </w:t>
            </w:r>
            <w:r w:rsidRPr="00652CEC">
              <w:rPr>
                <w:rFonts w:eastAsia="Times New Roman" w:cs="Arial"/>
                <w:sz w:val="21"/>
                <w:szCs w:val="21"/>
                <w:lang w:eastAsia="en-GB"/>
              </w:rPr>
              <w:t xml:space="preserve">2 </w:t>
            </w:r>
          </w:p>
        </w:tc>
        <w:tc>
          <w:tcPr>
            <w:tcW w:w="616" w:type="pct"/>
          </w:tcPr>
          <w:p w14:paraId="3BCE9E6A" w14:textId="77777777" w:rsidR="0048566A" w:rsidRPr="00952C53" w:rsidRDefault="0048566A" w:rsidP="0048566A">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6</w:t>
            </w:r>
          </w:p>
        </w:tc>
        <w:tc>
          <w:tcPr>
            <w:tcW w:w="428" w:type="pct"/>
          </w:tcPr>
          <w:p w14:paraId="00A02C04" w14:textId="77777777" w:rsidR="0048566A" w:rsidRPr="00952C53" w:rsidRDefault="0048566A" w:rsidP="0048566A">
            <w:pPr>
              <w:autoSpaceDE w:val="0"/>
              <w:autoSpaceDN w:val="0"/>
              <w:adjustRightInd w:val="0"/>
              <w:rPr>
                <w:sz w:val="21"/>
              </w:rPr>
            </w:pPr>
            <w:proofErr w:type="spellStart"/>
            <w:r w:rsidRPr="00652CEC">
              <w:rPr>
                <w:rFonts w:eastAsia="Times New Roman" w:cs="Arial"/>
                <w:sz w:val="21"/>
                <w:szCs w:val="21"/>
                <w:lang w:eastAsia="en-GB"/>
              </w:rPr>
              <w:t>Wk</w:t>
            </w:r>
            <w:proofErr w:type="spellEnd"/>
            <w:r w:rsidRPr="00652CEC">
              <w:rPr>
                <w:rFonts w:eastAsia="Times New Roman" w:cs="Arial"/>
                <w:sz w:val="21"/>
                <w:szCs w:val="21"/>
                <w:lang w:eastAsia="en-GB"/>
              </w:rPr>
              <w:t xml:space="preserve"> 7</w:t>
            </w:r>
          </w:p>
        </w:tc>
        <w:tc>
          <w:tcPr>
            <w:tcW w:w="992" w:type="pct"/>
          </w:tcPr>
          <w:p w14:paraId="1BC55153" w14:textId="62A8AB0A" w:rsidR="0048566A" w:rsidRPr="00952C53" w:rsidRDefault="000421AD" w:rsidP="0048566A">
            <w:pPr>
              <w:autoSpaceDE w:val="0"/>
              <w:autoSpaceDN w:val="0"/>
              <w:adjustRightInd w:val="0"/>
              <w:rPr>
                <w:sz w:val="21"/>
              </w:rPr>
            </w:pPr>
            <w:r>
              <w:rPr>
                <w:sz w:val="21"/>
              </w:rPr>
              <w:t>Universidad</w:t>
            </w:r>
          </w:p>
        </w:tc>
        <w:tc>
          <w:tcPr>
            <w:tcW w:w="855" w:type="pct"/>
            <w:shd w:val="clear" w:color="auto" w:fill="056960"/>
          </w:tcPr>
          <w:p w14:paraId="7BCD95A5" w14:textId="77777777" w:rsidR="0048566A" w:rsidRPr="00952C53" w:rsidRDefault="0048566A" w:rsidP="0048566A">
            <w:pPr>
              <w:autoSpaceDE w:val="0"/>
              <w:autoSpaceDN w:val="0"/>
              <w:adjustRightInd w:val="0"/>
              <w:rPr>
                <w:sz w:val="21"/>
              </w:rPr>
            </w:pPr>
            <w:r w:rsidRPr="00652CEC">
              <w:rPr>
                <w:rFonts w:eastAsia="Times New Roman" w:cs="Arial"/>
                <w:sz w:val="21"/>
                <w:szCs w:val="21"/>
                <w:lang w:eastAsia="en-GB"/>
              </w:rPr>
              <w:t>10</w:t>
            </w:r>
            <w:r w:rsidRPr="00952C53">
              <w:rPr>
                <w:sz w:val="21"/>
              </w:rPr>
              <w:t xml:space="preserve"> hrs</w:t>
            </w:r>
          </w:p>
        </w:tc>
        <w:tc>
          <w:tcPr>
            <w:tcW w:w="689" w:type="pct"/>
          </w:tcPr>
          <w:p w14:paraId="18F2E500" w14:textId="3A4BFF01" w:rsidR="0048566A" w:rsidRPr="00952C53" w:rsidRDefault="0048566A" w:rsidP="0048566A">
            <w:pPr>
              <w:autoSpaceDE w:val="0"/>
              <w:autoSpaceDN w:val="0"/>
              <w:adjustRightInd w:val="0"/>
              <w:rPr>
                <w:sz w:val="21"/>
              </w:rPr>
            </w:pPr>
            <w:r>
              <w:rPr>
                <w:sz w:val="21"/>
              </w:rPr>
              <w:t>Universidad</w:t>
            </w:r>
          </w:p>
        </w:tc>
      </w:tr>
      <w:tr w:rsidR="000421AD" w:rsidRPr="00652CEC" w14:paraId="5AB71DFA" w14:textId="77777777" w:rsidTr="0048566A">
        <w:tc>
          <w:tcPr>
            <w:tcW w:w="1421" w:type="pct"/>
          </w:tcPr>
          <w:p w14:paraId="1717A25B" w14:textId="19B36D3D" w:rsidR="000421AD" w:rsidRPr="00952C53" w:rsidRDefault="000421AD" w:rsidP="000421AD">
            <w:pPr>
              <w:autoSpaceDE w:val="0"/>
              <w:autoSpaceDN w:val="0"/>
              <w:adjustRightInd w:val="0"/>
              <w:rPr>
                <w:sz w:val="21"/>
              </w:rPr>
            </w:pPr>
            <w:r w:rsidRPr="00952C53">
              <w:rPr>
                <w:sz w:val="21"/>
              </w:rPr>
              <w:t xml:space="preserve">e.g. </w:t>
            </w:r>
            <w:proofErr w:type="spellStart"/>
            <w:r>
              <w:rPr>
                <w:rFonts w:eastAsia="Times New Roman" w:cs="Arial"/>
                <w:sz w:val="21"/>
                <w:szCs w:val="21"/>
                <w:lang w:eastAsia="en-GB"/>
              </w:rPr>
              <w:t>Inglés</w:t>
            </w:r>
            <w:proofErr w:type="spellEnd"/>
          </w:p>
        </w:tc>
        <w:tc>
          <w:tcPr>
            <w:tcW w:w="616" w:type="pct"/>
          </w:tcPr>
          <w:p w14:paraId="00BC3CD4"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1</w:t>
            </w:r>
          </w:p>
        </w:tc>
        <w:tc>
          <w:tcPr>
            <w:tcW w:w="428" w:type="pct"/>
          </w:tcPr>
          <w:p w14:paraId="5076343B"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2</w:t>
            </w:r>
          </w:p>
        </w:tc>
        <w:tc>
          <w:tcPr>
            <w:tcW w:w="992" w:type="pct"/>
          </w:tcPr>
          <w:p w14:paraId="6993A2FE" w14:textId="4F12661B" w:rsidR="000421AD" w:rsidRPr="00952C53" w:rsidRDefault="000421AD" w:rsidP="000421AD">
            <w:pPr>
              <w:autoSpaceDE w:val="0"/>
              <w:autoSpaceDN w:val="0"/>
              <w:adjustRightInd w:val="0"/>
              <w:rPr>
                <w:sz w:val="21"/>
              </w:rPr>
            </w:pPr>
            <w:r>
              <w:rPr>
                <w:sz w:val="21"/>
              </w:rPr>
              <w:t>Universidad</w:t>
            </w:r>
          </w:p>
        </w:tc>
        <w:tc>
          <w:tcPr>
            <w:tcW w:w="855" w:type="pct"/>
          </w:tcPr>
          <w:p w14:paraId="5FE0D246" w14:textId="77777777" w:rsidR="000421AD" w:rsidRPr="00952C53" w:rsidRDefault="000421AD" w:rsidP="000421AD">
            <w:pPr>
              <w:autoSpaceDE w:val="0"/>
              <w:autoSpaceDN w:val="0"/>
              <w:adjustRightInd w:val="0"/>
              <w:rPr>
                <w:sz w:val="21"/>
              </w:rPr>
            </w:pPr>
            <w:r w:rsidRPr="00652CEC">
              <w:rPr>
                <w:rFonts w:eastAsia="Times New Roman" w:cs="Arial"/>
                <w:sz w:val="21"/>
                <w:szCs w:val="21"/>
                <w:lang w:eastAsia="en-GB"/>
              </w:rPr>
              <w:t>6</w:t>
            </w:r>
            <w:r w:rsidRPr="00952C53">
              <w:rPr>
                <w:sz w:val="21"/>
              </w:rPr>
              <w:t xml:space="preserve"> hrs</w:t>
            </w:r>
          </w:p>
        </w:tc>
        <w:tc>
          <w:tcPr>
            <w:tcW w:w="689" w:type="pct"/>
          </w:tcPr>
          <w:p w14:paraId="4EEFA5C4" w14:textId="7F42ED7B" w:rsidR="000421AD" w:rsidRPr="00952C53" w:rsidRDefault="000421AD" w:rsidP="000421AD">
            <w:pPr>
              <w:autoSpaceDE w:val="0"/>
              <w:autoSpaceDN w:val="0"/>
              <w:adjustRightInd w:val="0"/>
              <w:rPr>
                <w:sz w:val="21"/>
              </w:rPr>
            </w:pPr>
            <w:r>
              <w:rPr>
                <w:sz w:val="21"/>
              </w:rPr>
              <w:t>Universidad</w:t>
            </w:r>
          </w:p>
        </w:tc>
      </w:tr>
      <w:tr w:rsidR="000421AD" w:rsidRPr="00652CEC" w14:paraId="649444B0" w14:textId="77777777" w:rsidTr="0048566A">
        <w:tc>
          <w:tcPr>
            <w:tcW w:w="1421" w:type="pct"/>
          </w:tcPr>
          <w:p w14:paraId="3E05EE7D" w14:textId="13EDFF46" w:rsidR="000421AD" w:rsidRPr="00952C53" w:rsidRDefault="000421AD" w:rsidP="000421AD">
            <w:pPr>
              <w:autoSpaceDE w:val="0"/>
              <w:autoSpaceDN w:val="0"/>
              <w:adjustRightInd w:val="0"/>
              <w:rPr>
                <w:sz w:val="21"/>
              </w:rPr>
            </w:pPr>
            <w:r w:rsidRPr="00952C53">
              <w:rPr>
                <w:sz w:val="21"/>
              </w:rPr>
              <w:t xml:space="preserve">e.g. </w:t>
            </w:r>
            <w:proofErr w:type="spellStart"/>
            <w:r>
              <w:rPr>
                <w:sz w:val="21"/>
              </w:rPr>
              <w:t>Inglés</w:t>
            </w:r>
            <w:proofErr w:type="spellEnd"/>
          </w:p>
        </w:tc>
        <w:tc>
          <w:tcPr>
            <w:tcW w:w="616" w:type="pct"/>
          </w:tcPr>
          <w:p w14:paraId="049B161E"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3</w:t>
            </w:r>
          </w:p>
        </w:tc>
        <w:tc>
          <w:tcPr>
            <w:tcW w:w="428" w:type="pct"/>
          </w:tcPr>
          <w:p w14:paraId="4CAC352B"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4</w:t>
            </w:r>
          </w:p>
        </w:tc>
        <w:tc>
          <w:tcPr>
            <w:tcW w:w="992" w:type="pct"/>
          </w:tcPr>
          <w:p w14:paraId="05809C46" w14:textId="30BE1660" w:rsidR="000421AD" w:rsidRPr="00952C53" w:rsidRDefault="000421AD" w:rsidP="000421AD">
            <w:pPr>
              <w:autoSpaceDE w:val="0"/>
              <w:autoSpaceDN w:val="0"/>
              <w:adjustRightInd w:val="0"/>
              <w:rPr>
                <w:sz w:val="21"/>
              </w:rPr>
            </w:pPr>
            <w:r>
              <w:rPr>
                <w:sz w:val="21"/>
              </w:rPr>
              <w:t>Universidad</w:t>
            </w:r>
          </w:p>
        </w:tc>
        <w:tc>
          <w:tcPr>
            <w:tcW w:w="855" w:type="pct"/>
          </w:tcPr>
          <w:p w14:paraId="31F7E141" w14:textId="77777777" w:rsidR="000421AD" w:rsidRPr="00952C53" w:rsidRDefault="000421AD" w:rsidP="000421AD">
            <w:pPr>
              <w:autoSpaceDE w:val="0"/>
              <w:autoSpaceDN w:val="0"/>
              <w:adjustRightInd w:val="0"/>
              <w:rPr>
                <w:sz w:val="21"/>
              </w:rPr>
            </w:pPr>
            <w:r w:rsidRPr="00952C53">
              <w:rPr>
                <w:sz w:val="21"/>
              </w:rPr>
              <w:t>6 hrs</w:t>
            </w:r>
          </w:p>
        </w:tc>
        <w:tc>
          <w:tcPr>
            <w:tcW w:w="689" w:type="pct"/>
          </w:tcPr>
          <w:p w14:paraId="0D893A75" w14:textId="4719C525" w:rsidR="000421AD" w:rsidRPr="00952C53" w:rsidRDefault="000421AD" w:rsidP="000421AD">
            <w:pPr>
              <w:autoSpaceDE w:val="0"/>
              <w:autoSpaceDN w:val="0"/>
              <w:adjustRightInd w:val="0"/>
              <w:rPr>
                <w:sz w:val="21"/>
              </w:rPr>
            </w:pPr>
            <w:r>
              <w:rPr>
                <w:sz w:val="21"/>
              </w:rPr>
              <w:t>Universidad</w:t>
            </w:r>
          </w:p>
        </w:tc>
      </w:tr>
      <w:tr w:rsidR="000421AD" w:rsidRPr="00652CEC" w14:paraId="33190546" w14:textId="77777777" w:rsidTr="0048566A">
        <w:tc>
          <w:tcPr>
            <w:tcW w:w="1421" w:type="pct"/>
            <w:shd w:val="clear" w:color="auto" w:fill="056960"/>
          </w:tcPr>
          <w:p w14:paraId="271BF7E5" w14:textId="4E3E711C" w:rsidR="000421AD" w:rsidRPr="00952C53" w:rsidRDefault="000421AD" w:rsidP="000421AD">
            <w:pPr>
              <w:autoSpaceDE w:val="0"/>
              <w:autoSpaceDN w:val="0"/>
              <w:adjustRightInd w:val="0"/>
              <w:rPr>
                <w:sz w:val="21"/>
              </w:rPr>
            </w:pPr>
            <w:r w:rsidRPr="00952C53">
              <w:rPr>
                <w:sz w:val="21"/>
              </w:rPr>
              <w:t xml:space="preserve">e.g. </w:t>
            </w:r>
            <w:proofErr w:type="spellStart"/>
            <w:r>
              <w:rPr>
                <w:sz w:val="21"/>
              </w:rPr>
              <w:t>Tutorización</w:t>
            </w:r>
            <w:proofErr w:type="spellEnd"/>
            <w:r>
              <w:rPr>
                <w:sz w:val="21"/>
              </w:rPr>
              <w:t xml:space="preserve"> (30 </w:t>
            </w:r>
            <w:proofErr w:type="spellStart"/>
            <w:r>
              <w:rPr>
                <w:sz w:val="21"/>
              </w:rPr>
              <w:t>minutos</w:t>
            </w:r>
            <w:proofErr w:type="spellEnd"/>
            <w:r>
              <w:rPr>
                <w:sz w:val="21"/>
              </w:rPr>
              <w:t xml:space="preserve"> </w:t>
            </w:r>
            <w:proofErr w:type="spellStart"/>
            <w:r>
              <w:rPr>
                <w:sz w:val="21"/>
              </w:rPr>
              <w:t>por</w:t>
            </w:r>
            <w:proofErr w:type="spellEnd"/>
            <w:r>
              <w:rPr>
                <w:sz w:val="21"/>
              </w:rPr>
              <w:t xml:space="preserve"> </w:t>
            </w:r>
            <w:proofErr w:type="spellStart"/>
            <w:r>
              <w:rPr>
                <w:sz w:val="21"/>
              </w:rPr>
              <w:t>semana</w:t>
            </w:r>
            <w:proofErr w:type="spellEnd"/>
            <w:r w:rsidRPr="00952C53">
              <w:rPr>
                <w:sz w:val="21"/>
              </w:rPr>
              <w:t>)</w:t>
            </w:r>
          </w:p>
        </w:tc>
        <w:tc>
          <w:tcPr>
            <w:tcW w:w="616" w:type="pct"/>
          </w:tcPr>
          <w:p w14:paraId="7701CB81"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1</w:t>
            </w:r>
          </w:p>
        </w:tc>
        <w:tc>
          <w:tcPr>
            <w:tcW w:w="428" w:type="pct"/>
          </w:tcPr>
          <w:p w14:paraId="1AE9005D"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52</w:t>
            </w:r>
          </w:p>
        </w:tc>
        <w:tc>
          <w:tcPr>
            <w:tcW w:w="992" w:type="pct"/>
          </w:tcPr>
          <w:p w14:paraId="77BFA3DB" w14:textId="65C5A0FE" w:rsidR="000421AD" w:rsidRPr="00952C53" w:rsidRDefault="000421AD" w:rsidP="000421AD">
            <w:pPr>
              <w:autoSpaceDE w:val="0"/>
              <w:autoSpaceDN w:val="0"/>
              <w:adjustRightInd w:val="0"/>
              <w:rPr>
                <w:sz w:val="21"/>
              </w:rPr>
            </w:pPr>
            <w:r>
              <w:rPr>
                <w:rFonts w:eastAsia="Times New Roman" w:cs="Arial"/>
                <w:sz w:val="21"/>
                <w:szCs w:val="21"/>
                <w:lang w:eastAsia="en-GB"/>
              </w:rPr>
              <w:t xml:space="preserve">Cara a </w:t>
            </w:r>
            <w:proofErr w:type="spellStart"/>
            <w:r>
              <w:rPr>
                <w:rFonts w:eastAsia="Times New Roman" w:cs="Arial"/>
                <w:sz w:val="21"/>
                <w:szCs w:val="21"/>
                <w:lang w:eastAsia="en-GB"/>
              </w:rPr>
              <w:t>cara</w:t>
            </w:r>
            <w:proofErr w:type="spellEnd"/>
            <w:r w:rsidRPr="00652CEC">
              <w:rPr>
                <w:rFonts w:eastAsia="Times New Roman" w:cs="Arial"/>
                <w:sz w:val="21"/>
                <w:szCs w:val="21"/>
                <w:lang w:eastAsia="en-GB"/>
              </w:rPr>
              <w:t xml:space="preserve"> (</w:t>
            </w:r>
            <w:proofErr w:type="spellStart"/>
            <w:r>
              <w:rPr>
                <w:rFonts w:eastAsia="Times New Roman" w:cs="Arial"/>
                <w:sz w:val="21"/>
                <w:szCs w:val="21"/>
                <w:lang w:eastAsia="en-GB"/>
              </w:rPr>
              <w:t>trabajo</w:t>
            </w:r>
            <w:proofErr w:type="spellEnd"/>
            <w:r w:rsidRPr="00652CEC">
              <w:rPr>
                <w:rFonts w:eastAsia="Times New Roman" w:cs="Arial"/>
                <w:sz w:val="21"/>
                <w:szCs w:val="21"/>
                <w:lang w:eastAsia="en-GB"/>
              </w:rPr>
              <w:t>)</w:t>
            </w:r>
          </w:p>
        </w:tc>
        <w:tc>
          <w:tcPr>
            <w:tcW w:w="855" w:type="pct"/>
            <w:shd w:val="clear" w:color="auto" w:fill="056960"/>
          </w:tcPr>
          <w:p w14:paraId="0DFE11FB" w14:textId="77777777" w:rsidR="000421AD" w:rsidRPr="00952C53" w:rsidRDefault="000421AD" w:rsidP="000421AD">
            <w:pPr>
              <w:autoSpaceDE w:val="0"/>
              <w:autoSpaceDN w:val="0"/>
              <w:adjustRightInd w:val="0"/>
              <w:rPr>
                <w:sz w:val="21"/>
              </w:rPr>
            </w:pPr>
            <w:r w:rsidRPr="00652CEC">
              <w:rPr>
                <w:rFonts w:eastAsia="Times New Roman" w:cs="Arial"/>
                <w:sz w:val="21"/>
                <w:szCs w:val="21"/>
                <w:lang w:eastAsia="en-GB"/>
              </w:rPr>
              <w:t>49</w:t>
            </w:r>
            <w:r w:rsidRPr="00952C53">
              <w:rPr>
                <w:sz w:val="21"/>
              </w:rPr>
              <w:t xml:space="preserve"> hrs</w:t>
            </w:r>
          </w:p>
        </w:tc>
        <w:tc>
          <w:tcPr>
            <w:tcW w:w="689" w:type="pct"/>
          </w:tcPr>
          <w:p w14:paraId="670482C1" w14:textId="697AC399" w:rsidR="000421AD" w:rsidRPr="00952C53" w:rsidRDefault="000421AD" w:rsidP="000421AD">
            <w:pPr>
              <w:autoSpaceDE w:val="0"/>
              <w:autoSpaceDN w:val="0"/>
              <w:adjustRightInd w:val="0"/>
              <w:rPr>
                <w:sz w:val="21"/>
              </w:rPr>
            </w:pPr>
            <w:proofErr w:type="spellStart"/>
            <w:r>
              <w:rPr>
                <w:sz w:val="21"/>
              </w:rPr>
              <w:t>Empleador</w:t>
            </w:r>
            <w:proofErr w:type="spellEnd"/>
          </w:p>
        </w:tc>
      </w:tr>
      <w:tr w:rsidR="000421AD" w:rsidRPr="00652CEC" w14:paraId="21526DF7" w14:textId="77777777" w:rsidTr="0048566A">
        <w:tc>
          <w:tcPr>
            <w:tcW w:w="1421" w:type="pct"/>
            <w:shd w:val="clear" w:color="auto" w:fill="056960"/>
          </w:tcPr>
          <w:p w14:paraId="61EC1C21" w14:textId="39E8C947" w:rsidR="000421AD" w:rsidRPr="00952C53" w:rsidRDefault="000421AD" w:rsidP="000421AD">
            <w:pPr>
              <w:autoSpaceDE w:val="0"/>
              <w:autoSpaceDN w:val="0"/>
              <w:adjustRightInd w:val="0"/>
              <w:rPr>
                <w:sz w:val="21"/>
              </w:rPr>
            </w:pPr>
            <w:r w:rsidRPr="00952C53">
              <w:rPr>
                <w:sz w:val="21"/>
              </w:rPr>
              <w:t xml:space="preserve">e.g. </w:t>
            </w:r>
            <w:proofErr w:type="spellStart"/>
            <w:r>
              <w:rPr>
                <w:sz w:val="21"/>
              </w:rPr>
              <w:t>Seguimiento</w:t>
            </w:r>
            <w:proofErr w:type="spellEnd"/>
            <w:r>
              <w:rPr>
                <w:sz w:val="21"/>
              </w:rPr>
              <w:t xml:space="preserve"> del </w:t>
            </w:r>
            <w:proofErr w:type="spellStart"/>
            <w:r>
              <w:rPr>
                <w:sz w:val="21"/>
              </w:rPr>
              <w:t>progreso</w:t>
            </w:r>
            <w:proofErr w:type="spellEnd"/>
          </w:p>
        </w:tc>
        <w:tc>
          <w:tcPr>
            <w:tcW w:w="616" w:type="pct"/>
          </w:tcPr>
          <w:p w14:paraId="3A0005B1"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6</w:t>
            </w:r>
          </w:p>
        </w:tc>
        <w:tc>
          <w:tcPr>
            <w:tcW w:w="428" w:type="pct"/>
          </w:tcPr>
          <w:p w14:paraId="2DE719C3" w14:textId="77777777" w:rsidR="000421AD" w:rsidRPr="00952C53" w:rsidRDefault="000421AD" w:rsidP="000421AD">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6</w:t>
            </w:r>
          </w:p>
        </w:tc>
        <w:tc>
          <w:tcPr>
            <w:tcW w:w="992" w:type="pct"/>
          </w:tcPr>
          <w:p w14:paraId="15D42C1A" w14:textId="066DBA5E" w:rsidR="000421AD" w:rsidRPr="00952C53" w:rsidRDefault="000421AD" w:rsidP="000421AD">
            <w:pPr>
              <w:autoSpaceDE w:val="0"/>
              <w:autoSpaceDN w:val="0"/>
              <w:adjustRightInd w:val="0"/>
              <w:rPr>
                <w:sz w:val="21"/>
              </w:rPr>
            </w:pPr>
            <w:proofErr w:type="spellStart"/>
            <w:r>
              <w:rPr>
                <w:sz w:val="21"/>
              </w:rPr>
              <w:t>Reunión</w:t>
            </w:r>
            <w:proofErr w:type="spellEnd"/>
            <w:r>
              <w:rPr>
                <w:sz w:val="21"/>
              </w:rPr>
              <w:t xml:space="preserve"> Formal</w:t>
            </w:r>
          </w:p>
        </w:tc>
        <w:tc>
          <w:tcPr>
            <w:tcW w:w="855" w:type="pct"/>
            <w:shd w:val="clear" w:color="auto" w:fill="056960"/>
          </w:tcPr>
          <w:p w14:paraId="07ACA842" w14:textId="77777777" w:rsidR="000421AD" w:rsidRPr="00952C53" w:rsidRDefault="000421AD" w:rsidP="000421AD">
            <w:pPr>
              <w:autoSpaceDE w:val="0"/>
              <w:autoSpaceDN w:val="0"/>
              <w:adjustRightInd w:val="0"/>
              <w:rPr>
                <w:sz w:val="21"/>
              </w:rPr>
            </w:pPr>
            <w:r w:rsidRPr="00952C53">
              <w:rPr>
                <w:sz w:val="21"/>
              </w:rPr>
              <w:t>1 hr</w:t>
            </w:r>
          </w:p>
        </w:tc>
        <w:tc>
          <w:tcPr>
            <w:tcW w:w="689" w:type="pct"/>
          </w:tcPr>
          <w:p w14:paraId="05BF920B" w14:textId="425BE736" w:rsidR="000421AD" w:rsidRPr="00952C53" w:rsidRDefault="000421AD" w:rsidP="000421AD">
            <w:pPr>
              <w:autoSpaceDE w:val="0"/>
              <w:autoSpaceDN w:val="0"/>
              <w:adjustRightInd w:val="0"/>
              <w:rPr>
                <w:sz w:val="21"/>
              </w:rPr>
            </w:pPr>
            <w:proofErr w:type="spellStart"/>
            <w:r>
              <w:rPr>
                <w:rFonts w:eastAsia="Times New Roman" w:cs="Arial"/>
                <w:sz w:val="21"/>
                <w:szCs w:val="21"/>
                <w:lang w:eastAsia="en-GB"/>
              </w:rPr>
              <w:t>Empleador</w:t>
            </w:r>
            <w:proofErr w:type="spellEnd"/>
            <w:r>
              <w:rPr>
                <w:rFonts w:eastAsia="Times New Roman" w:cs="Arial"/>
                <w:sz w:val="21"/>
                <w:szCs w:val="21"/>
                <w:lang w:eastAsia="en-GB"/>
              </w:rPr>
              <w:t xml:space="preserve">, </w:t>
            </w:r>
            <w:proofErr w:type="spellStart"/>
            <w:r>
              <w:rPr>
                <w:rFonts w:eastAsia="Times New Roman" w:cs="Arial"/>
                <w:sz w:val="21"/>
                <w:szCs w:val="21"/>
                <w:lang w:eastAsia="en-GB"/>
              </w:rPr>
              <w:t>Empleador</w:t>
            </w:r>
            <w:proofErr w:type="spellEnd"/>
            <w:r>
              <w:rPr>
                <w:rFonts w:eastAsia="Times New Roman" w:cs="Arial"/>
                <w:sz w:val="21"/>
                <w:szCs w:val="21"/>
                <w:lang w:eastAsia="en-GB"/>
              </w:rPr>
              <w:t xml:space="preserve"> 2, Universidad</w:t>
            </w:r>
          </w:p>
        </w:tc>
      </w:tr>
      <w:tr w:rsidR="000421AD" w:rsidRPr="00652CEC" w14:paraId="331815F0" w14:textId="77777777" w:rsidTr="0048566A">
        <w:tc>
          <w:tcPr>
            <w:tcW w:w="1421" w:type="pct"/>
          </w:tcPr>
          <w:p w14:paraId="72515885" w14:textId="77777777" w:rsidR="000421AD" w:rsidRPr="00952C53" w:rsidRDefault="000421AD" w:rsidP="000421AD">
            <w:pPr>
              <w:autoSpaceDE w:val="0"/>
              <w:autoSpaceDN w:val="0"/>
              <w:adjustRightInd w:val="0"/>
              <w:rPr>
                <w:sz w:val="21"/>
              </w:rPr>
            </w:pPr>
          </w:p>
        </w:tc>
        <w:tc>
          <w:tcPr>
            <w:tcW w:w="616" w:type="pct"/>
          </w:tcPr>
          <w:p w14:paraId="35BDE492" w14:textId="77777777" w:rsidR="000421AD" w:rsidRPr="00952C53" w:rsidRDefault="000421AD" w:rsidP="000421AD">
            <w:pPr>
              <w:autoSpaceDE w:val="0"/>
              <w:autoSpaceDN w:val="0"/>
              <w:adjustRightInd w:val="0"/>
              <w:rPr>
                <w:sz w:val="21"/>
              </w:rPr>
            </w:pPr>
          </w:p>
        </w:tc>
        <w:tc>
          <w:tcPr>
            <w:tcW w:w="428" w:type="pct"/>
          </w:tcPr>
          <w:p w14:paraId="50F6916D" w14:textId="77777777" w:rsidR="000421AD" w:rsidRPr="00952C53" w:rsidRDefault="000421AD" w:rsidP="000421AD">
            <w:pPr>
              <w:autoSpaceDE w:val="0"/>
              <w:autoSpaceDN w:val="0"/>
              <w:adjustRightInd w:val="0"/>
              <w:rPr>
                <w:sz w:val="21"/>
              </w:rPr>
            </w:pPr>
          </w:p>
        </w:tc>
        <w:tc>
          <w:tcPr>
            <w:tcW w:w="992" w:type="pct"/>
          </w:tcPr>
          <w:p w14:paraId="1E35DB04" w14:textId="77777777" w:rsidR="000421AD" w:rsidRPr="00952C53" w:rsidRDefault="000421AD" w:rsidP="000421AD">
            <w:pPr>
              <w:autoSpaceDE w:val="0"/>
              <w:autoSpaceDN w:val="0"/>
              <w:adjustRightInd w:val="0"/>
              <w:rPr>
                <w:sz w:val="21"/>
              </w:rPr>
            </w:pPr>
          </w:p>
        </w:tc>
        <w:tc>
          <w:tcPr>
            <w:tcW w:w="855" w:type="pct"/>
          </w:tcPr>
          <w:p w14:paraId="131FE8D2" w14:textId="77777777" w:rsidR="000421AD" w:rsidRPr="00952C53" w:rsidRDefault="000421AD" w:rsidP="000421AD">
            <w:pPr>
              <w:autoSpaceDE w:val="0"/>
              <w:autoSpaceDN w:val="0"/>
              <w:adjustRightInd w:val="0"/>
              <w:rPr>
                <w:sz w:val="21"/>
              </w:rPr>
            </w:pPr>
          </w:p>
        </w:tc>
        <w:tc>
          <w:tcPr>
            <w:tcW w:w="689" w:type="pct"/>
          </w:tcPr>
          <w:p w14:paraId="4A3374E3" w14:textId="77777777" w:rsidR="000421AD" w:rsidRPr="00952C53" w:rsidRDefault="000421AD" w:rsidP="000421AD">
            <w:pPr>
              <w:autoSpaceDE w:val="0"/>
              <w:autoSpaceDN w:val="0"/>
              <w:adjustRightInd w:val="0"/>
              <w:rPr>
                <w:sz w:val="21"/>
              </w:rPr>
            </w:pPr>
          </w:p>
        </w:tc>
      </w:tr>
      <w:tr w:rsidR="000421AD" w:rsidRPr="00652CEC" w14:paraId="6AA969A8" w14:textId="77777777" w:rsidTr="0048566A">
        <w:tc>
          <w:tcPr>
            <w:tcW w:w="1421" w:type="pct"/>
          </w:tcPr>
          <w:p w14:paraId="3E0E5A20" w14:textId="77777777" w:rsidR="000421AD" w:rsidRPr="00952C53" w:rsidRDefault="000421AD" w:rsidP="000421AD">
            <w:pPr>
              <w:autoSpaceDE w:val="0"/>
              <w:autoSpaceDN w:val="0"/>
              <w:adjustRightInd w:val="0"/>
              <w:rPr>
                <w:sz w:val="21"/>
              </w:rPr>
            </w:pPr>
          </w:p>
        </w:tc>
        <w:tc>
          <w:tcPr>
            <w:tcW w:w="616" w:type="pct"/>
          </w:tcPr>
          <w:p w14:paraId="47A45178" w14:textId="77777777" w:rsidR="000421AD" w:rsidRPr="00952C53" w:rsidRDefault="000421AD" w:rsidP="000421AD">
            <w:pPr>
              <w:autoSpaceDE w:val="0"/>
              <w:autoSpaceDN w:val="0"/>
              <w:adjustRightInd w:val="0"/>
              <w:rPr>
                <w:sz w:val="21"/>
              </w:rPr>
            </w:pPr>
          </w:p>
        </w:tc>
        <w:tc>
          <w:tcPr>
            <w:tcW w:w="428" w:type="pct"/>
          </w:tcPr>
          <w:p w14:paraId="05D64C41" w14:textId="77777777" w:rsidR="000421AD" w:rsidRPr="00952C53" w:rsidRDefault="000421AD" w:rsidP="000421AD">
            <w:pPr>
              <w:autoSpaceDE w:val="0"/>
              <w:autoSpaceDN w:val="0"/>
              <w:adjustRightInd w:val="0"/>
              <w:rPr>
                <w:sz w:val="21"/>
              </w:rPr>
            </w:pPr>
          </w:p>
        </w:tc>
        <w:tc>
          <w:tcPr>
            <w:tcW w:w="992" w:type="pct"/>
          </w:tcPr>
          <w:p w14:paraId="0937FD0F" w14:textId="77777777" w:rsidR="000421AD" w:rsidRPr="00952C53" w:rsidRDefault="000421AD" w:rsidP="000421AD">
            <w:pPr>
              <w:autoSpaceDE w:val="0"/>
              <w:autoSpaceDN w:val="0"/>
              <w:adjustRightInd w:val="0"/>
              <w:rPr>
                <w:sz w:val="21"/>
              </w:rPr>
            </w:pPr>
          </w:p>
        </w:tc>
        <w:tc>
          <w:tcPr>
            <w:tcW w:w="855" w:type="pct"/>
          </w:tcPr>
          <w:p w14:paraId="43F3D8B4" w14:textId="77777777" w:rsidR="000421AD" w:rsidRPr="00952C53" w:rsidRDefault="000421AD" w:rsidP="000421AD">
            <w:pPr>
              <w:autoSpaceDE w:val="0"/>
              <w:autoSpaceDN w:val="0"/>
              <w:adjustRightInd w:val="0"/>
              <w:rPr>
                <w:sz w:val="21"/>
              </w:rPr>
            </w:pPr>
          </w:p>
        </w:tc>
        <w:tc>
          <w:tcPr>
            <w:tcW w:w="689" w:type="pct"/>
          </w:tcPr>
          <w:p w14:paraId="7CCD4A54" w14:textId="77777777" w:rsidR="000421AD" w:rsidRPr="00952C53" w:rsidRDefault="000421AD" w:rsidP="000421AD">
            <w:pPr>
              <w:autoSpaceDE w:val="0"/>
              <w:autoSpaceDN w:val="0"/>
              <w:adjustRightInd w:val="0"/>
              <w:rPr>
                <w:sz w:val="21"/>
              </w:rPr>
            </w:pPr>
          </w:p>
        </w:tc>
      </w:tr>
      <w:tr w:rsidR="000421AD" w:rsidRPr="00652CEC" w14:paraId="37163239" w14:textId="77777777" w:rsidTr="0048566A">
        <w:tc>
          <w:tcPr>
            <w:tcW w:w="1421" w:type="pct"/>
            <w:shd w:val="clear" w:color="auto" w:fill="auto"/>
          </w:tcPr>
          <w:p w14:paraId="004736AA" w14:textId="72D7C545" w:rsidR="000421AD" w:rsidRPr="00952C53" w:rsidRDefault="000421AD" w:rsidP="000421AD">
            <w:pPr>
              <w:autoSpaceDE w:val="0"/>
              <w:autoSpaceDN w:val="0"/>
              <w:adjustRightInd w:val="0"/>
              <w:rPr>
                <w:b/>
                <w:sz w:val="21"/>
              </w:rPr>
            </w:pPr>
            <w:proofErr w:type="spellStart"/>
            <w:r>
              <w:rPr>
                <w:rFonts w:cs="Arial"/>
                <w:b/>
                <w:bCs/>
                <w:color w:val="000000"/>
                <w:sz w:val="21"/>
                <w:szCs w:val="21"/>
              </w:rPr>
              <w:t>Reducción</w:t>
            </w:r>
            <w:proofErr w:type="spellEnd"/>
            <w:r>
              <w:rPr>
                <w:rFonts w:cs="Arial"/>
                <w:b/>
                <w:bCs/>
                <w:color w:val="000000"/>
                <w:sz w:val="21"/>
                <w:szCs w:val="21"/>
              </w:rPr>
              <w:t xml:space="preserve"> al </w:t>
            </w:r>
            <w:proofErr w:type="spellStart"/>
            <w:r>
              <w:rPr>
                <w:rFonts w:cs="Arial"/>
                <w:b/>
                <w:bCs/>
                <w:color w:val="000000"/>
                <w:sz w:val="21"/>
                <w:szCs w:val="21"/>
              </w:rPr>
              <w:t>programa</w:t>
            </w:r>
            <w:proofErr w:type="spellEnd"/>
            <w:r>
              <w:rPr>
                <w:rFonts w:cs="Arial"/>
                <w:b/>
                <w:bCs/>
                <w:color w:val="000000"/>
                <w:sz w:val="21"/>
                <w:szCs w:val="21"/>
              </w:rPr>
              <w:t xml:space="preserve"> </w:t>
            </w:r>
            <w:proofErr w:type="spellStart"/>
            <w:r>
              <w:rPr>
                <w:rFonts w:cs="Arial"/>
                <w:b/>
                <w:bCs/>
                <w:color w:val="000000"/>
                <w:sz w:val="21"/>
                <w:szCs w:val="21"/>
              </w:rPr>
              <w:t>indicado</w:t>
            </w:r>
            <w:proofErr w:type="spellEnd"/>
            <w:r>
              <w:rPr>
                <w:rFonts w:cs="Arial"/>
                <w:b/>
                <w:bCs/>
                <w:color w:val="000000"/>
                <w:sz w:val="21"/>
                <w:szCs w:val="21"/>
              </w:rPr>
              <w:t xml:space="preserve"> </w:t>
            </w:r>
            <w:proofErr w:type="spellStart"/>
            <w:r>
              <w:rPr>
                <w:rFonts w:cs="Arial"/>
                <w:b/>
                <w:bCs/>
                <w:color w:val="000000"/>
                <w:sz w:val="21"/>
                <w:szCs w:val="21"/>
              </w:rPr>
              <w:t>por</w:t>
            </w:r>
            <w:proofErr w:type="spellEnd"/>
            <w:r>
              <w:rPr>
                <w:rFonts w:cs="Arial"/>
                <w:b/>
                <w:bCs/>
                <w:color w:val="000000"/>
                <w:sz w:val="21"/>
                <w:szCs w:val="21"/>
              </w:rPr>
              <w:t xml:space="preserve"> el </w:t>
            </w:r>
            <w:proofErr w:type="spellStart"/>
            <w:r>
              <w:rPr>
                <w:rFonts w:cs="Arial"/>
                <w:b/>
                <w:bCs/>
                <w:color w:val="000000"/>
                <w:sz w:val="21"/>
                <w:szCs w:val="21"/>
              </w:rPr>
              <w:t>aprendizaje</w:t>
            </w:r>
            <w:proofErr w:type="spellEnd"/>
            <w:r>
              <w:rPr>
                <w:rFonts w:cs="Arial"/>
                <w:b/>
                <w:bCs/>
                <w:color w:val="000000"/>
                <w:sz w:val="21"/>
                <w:szCs w:val="21"/>
              </w:rPr>
              <w:t xml:space="preserve"> </w:t>
            </w:r>
            <w:proofErr w:type="spellStart"/>
            <w:r>
              <w:rPr>
                <w:rFonts w:cs="Arial"/>
                <w:b/>
                <w:bCs/>
                <w:color w:val="000000"/>
                <w:sz w:val="21"/>
                <w:szCs w:val="21"/>
              </w:rPr>
              <w:t>previo</w:t>
            </w:r>
            <w:proofErr w:type="spellEnd"/>
            <w:r>
              <w:rPr>
                <w:rFonts w:cs="Arial"/>
                <w:b/>
                <w:bCs/>
                <w:color w:val="000000"/>
                <w:sz w:val="21"/>
                <w:szCs w:val="21"/>
              </w:rPr>
              <w:t xml:space="preserve"> y la </w:t>
            </w:r>
            <w:proofErr w:type="spellStart"/>
            <w:r>
              <w:rPr>
                <w:rFonts w:cs="Arial"/>
                <w:b/>
                <w:bCs/>
                <w:color w:val="000000"/>
                <w:sz w:val="21"/>
                <w:szCs w:val="21"/>
              </w:rPr>
              <w:t>evaluación</w:t>
            </w:r>
            <w:proofErr w:type="spellEnd"/>
            <w:r>
              <w:rPr>
                <w:rFonts w:cs="Arial"/>
                <w:b/>
                <w:bCs/>
                <w:color w:val="000000"/>
                <w:sz w:val="21"/>
                <w:szCs w:val="21"/>
              </w:rPr>
              <w:t xml:space="preserve"> </w:t>
            </w:r>
            <w:proofErr w:type="spellStart"/>
            <w:r>
              <w:rPr>
                <w:rFonts w:cs="Arial"/>
                <w:b/>
                <w:bCs/>
                <w:color w:val="000000"/>
                <w:sz w:val="21"/>
                <w:szCs w:val="21"/>
              </w:rPr>
              <w:t>inicial</w:t>
            </w:r>
            <w:proofErr w:type="spellEnd"/>
            <w:r>
              <w:rPr>
                <w:rFonts w:cs="Arial"/>
                <w:b/>
                <w:bCs/>
                <w:color w:val="000000"/>
                <w:sz w:val="21"/>
                <w:szCs w:val="21"/>
              </w:rPr>
              <w:t xml:space="preserve"> de la </w:t>
            </w:r>
            <w:proofErr w:type="spellStart"/>
            <w:r>
              <w:rPr>
                <w:rFonts w:cs="Arial"/>
                <w:b/>
                <w:bCs/>
                <w:color w:val="000000"/>
                <w:sz w:val="21"/>
                <w:szCs w:val="21"/>
              </w:rPr>
              <w:t>experiencia</w:t>
            </w:r>
            <w:proofErr w:type="spellEnd"/>
          </w:p>
        </w:tc>
        <w:tc>
          <w:tcPr>
            <w:tcW w:w="3579" w:type="pct"/>
            <w:gridSpan w:val="5"/>
          </w:tcPr>
          <w:p w14:paraId="4708C90F" w14:textId="435D06F8" w:rsidR="000421AD" w:rsidRPr="00952C53" w:rsidRDefault="000421AD" w:rsidP="000421AD">
            <w:pPr>
              <w:autoSpaceDE w:val="0"/>
              <w:autoSpaceDN w:val="0"/>
              <w:adjustRightInd w:val="0"/>
              <w:rPr>
                <w:b/>
                <w:sz w:val="21"/>
              </w:rPr>
            </w:pPr>
            <w:proofErr w:type="spellStart"/>
            <w:r>
              <w:rPr>
                <w:b/>
                <w:sz w:val="21"/>
              </w:rPr>
              <w:t>Detalles</w:t>
            </w:r>
            <w:proofErr w:type="spellEnd"/>
            <w:r w:rsidRPr="00952C53">
              <w:rPr>
                <w:b/>
                <w:sz w:val="21"/>
              </w:rPr>
              <w:t>:</w:t>
            </w:r>
          </w:p>
        </w:tc>
      </w:tr>
    </w:tbl>
    <w:p w14:paraId="69917A8A" w14:textId="77777777" w:rsidR="0071541D" w:rsidRPr="00952C53" w:rsidRDefault="0071541D" w:rsidP="0071541D">
      <w:pPr>
        <w:autoSpaceDE w:val="0"/>
        <w:autoSpaceDN w:val="0"/>
        <w:adjustRightInd w:val="0"/>
        <w:spacing w:line="240" w:lineRule="auto"/>
        <w:rPr>
          <w:sz w:val="21"/>
        </w:rPr>
      </w:pPr>
    </w:p>
    <w:p w14:paraId="0D16E511" w14:textId="77777777" w:rsidR="0071541D" w:rsidRPr="00952C53" w:rsidRDefault="0071541D" w:rsidP="0071541D">
      <w:pPr>
        <w:autoSpaceDE w:val="0"/>
        <w:autoSpaceDN w:val="0"/>
        <w:adjustRightInd w:val="0"/>
        <w:spacing w:line="240" w:lineRule="auto"/>
        <w:rPr>
          <w:sz w:val="21"/>
        </w:rPr>
      </w:pPr>
    </w:p>
    <w:tbl>
      <w:tblPr>
        <w:tblStyle w:val="TableGrid1"/>
        <w:tblW w:w="5000" w:type="pct"/>
        <w:tblLayout w:type="fixed"/>
        <w:tblLook w:val="04A0" w:firstRow="1" w:lastRow="0" w:firstColumn="1" w:lastColumn="0" w:noHBand="0" w:noVBand="1"/>
      </w:tblPr>
      <w:tblGrid>
        <w:gridCol w:w="1555"/>
        <w:gridCol w:w="8067"/>
      </w:tblGrid>
      <w:tr w:rsidR="0071541D" w:rsidRPr="00652CEC" w14:paraId="3A2EBE32" w14:textId="77777777" w:rsidTr="000421AD">
        <w:tc>
          <w:tcPr>
            <w:tcW w:w="5000" w:type="pct"/>
            <w:gridSpan w:val="2"/>
            <w:shd w:val="clear" w:color="auto" w:fill="F2C517"/>
          </w:tcPr>
          <w:p w14:paraId="425E63FD" w14:textId="64AD34BD" w:rsidR="0071541D" w:rsidRPr="00952C53" w:rsidRDefault="000421AD" w:rsidP="00681B61">
            <w:pPr>
              <w:rPr>
                <w:i/>
                <w:sz w:val="21"/>
              </w:rPr>
            </w:pPr>
            <w:proofErr w:type="spellStart"/>
            <w:r>
              <w:rPr>
                <w:rFonts w:cs="Arial"/>
                <w:b/>
                <w:bCs/>
                <w:color w:val="000000"/>
                <w:sz w:val="21"/>
                <w:szCs w:val="21"/>
                <w:shd w:val="clear" w:color="auto" w:fill="F2C517"/>
              </w:rPr>
              <w:t>Expectativas</w:t>
            </w:r>
            <w:proofErr w:type="spellEnd"/>
            <w:r>
              <w:rPr>
                <w:rFonts w:cs="Arial"/>
                <w:b/>
                <w:bCs/>
                <w:color w:val="000000"/>
                <w:sz w:val="21"/>
                <w:szCs w:val="21"/>
                <w:shd w:val="clear" w:color="auto" w:fill="F2C517"/>
              </w:rPr>
              <w:t xml:space="preserve"> del </w:t>
            </w:r>
            <w:proofErr w:type="spellStart"/>
            <w:r>
              <w:rPr>
                <w:rFonts w:cs="Arial"/>
                <w:b/>
                <w:bCs/>
                <w:color w:val="000000"/>
                <w:sz w:val="21"/>
                <w:szCs w:val="21"/>
                <w:shd w:val="clear" w:color="auto" w:fill="F2C517"/>
              </w:rPr>
              <w:t>empleador</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aprendiz</w:t>
            </w:r>
            <w:proofErr w:type="spellEnd"/>
            <w:r>
              <w:rPr>
                <w:rFonts w:cs="Arial"/>
                <w:b/>
                <w:bCs/>
                <w:color w:val="000000"/>
                <w:sz w:val="21"/>
                <w:szCs w:val="21"/>
                <w:shd w:val="clear" w:color="auto" w:fill="F2C517"/>
              </w:rPr>
              <w:t xml:space="preserve"> y </w:t>
            </w:r>
            <w:proofErr w:type="spellStart"/>
            <w:r>
              <w:rPr>
                <w:rFonts w:cs="Arial"/>
                <w:b/>
                <w:bCs/>
                <w:color w:val="000000"/>
                <w:sz w:val="21"/>
                <w:szCs w:val="21"/>
                <w:shd w:val="clear" w:color="auto" w:fill="F2C517"/>
              </w:rPr>
              <w:t>proveedor</w:t>
            </w:r>
            <w:proofErr w:type="spellEnd"/>
            <w:r>
              <w:rPr>
                <w:rFonts w:cs="Arial"/>
                <w:b/>
                <w:bCs/>
                <w:color w:val="000000"/>
                <w:sz w:val="21"/>
                <w:szCs w:val="21"/>
                <w:shd w:val="clear" w:color="auto" w:fill="F2C517"/>
              </w:rPr>
              <w:t xml:space="preserve"> (</w:t>
            </w:r>
            <w:proofErr w:type="spellStart"/>
            <w:r>
              <w:rPr>
                <w:rFonts w:cs="Arial"/>
                <w:b/>
                <w:bCs/>
                <w:color w:val="000000"/>
                <w:sz w:val="21"/>
                <w:szCs w:val="21"/>
                <w:shd w:val="clear" w:color="auto" w:fill="F2C517"/>
              </w:rPr>
              <w:t>es</w:t>
            </w:r>
            <w:proofErr w:type="spellEnd"/>
            <w:r>
              <w:rPr>
                <w:rFonts w:cs="Arial"/>
                <w:b/>
                <w:bCs/>
                <w:color w:val="000000"/>
                <w:sz w:val="21"/>
                <w:szCs w:val="21"/>
                <w:shd w:val="clear" w:color="auto" w:fill="F2C517"/>
              </w:rPr>
              <w:t>) de </w:t>
            </w:r>
            <w:proofErr w:type="spellStart"/>
            <w:r>
              <w:rPr>
                <w:rFonts w:cs="Arial"/>
                <w:color w:val="000000"/>
                <w:sz w:val="21"/>
                <w:szCs w:val="21"/>
                <w:shd w:val="clear" w:color="auto" w:fill="F2C517"/>
              </w:rPr>
              <w:t>capacitación</w:t>
            </w:r>
            <w:proofErr w:type="spellEnd"/>
            <w:r>
              <w:rPr>
                <w:rFonts w:cs="Arial"/>
                <w:color w:val="000000"/>
                <w:sz w:val="21"/>
                <w:szCs w:val="21"/>
                <w:shd w:val="clear" w:color="auto" w:fill="F2C517"/>
              </w:rPr>
              <w:t xml:space="preserve"> (P65 .7 </w:t>
            </w:r>
            <w:r>
              <w:rPr>
                <w:rFonts w:cs="Arial"/>
                <w:i/>
                <w:iCs/>
                <w:color w:val="000000"/>
                <w:sz w:val="21"/>
                <w:szCs w:val="21"/>
                <w:shd w:val="clear" w:color="auto" w:fill="F2C517"/>
              </w:rPr>
              <w:t>)</w:t>
            </w:r>
          </w:p>
        </w:tc>
      </w:tr>
      <w:tr w:rsidR="0071541D" w:rsidRPr="00652CEC" w14:paraId="6A4BF498" w14:textId="77777777" w:rsidTr="000421AD">
        <w:tc>
          <w:tcPr>
            <w:tcW w:w="5000" w:type="pct"/>
            <w:gridSpan w:val="2"/>
            <w:shd w:val="clear" w:color="auto" w:fill="F2C517"/>
          </w:tcPr>
          <w:p w14:paraId="2E436379" w14:textId="0E3B09E8" w:rsidR="0071541D" w:rsidRPr="00952C53" w:rsidRDefault="0071541D" w:rsidP="000421AD">
            <w:pPr>
              <w:rPr>
                <w:b/>
                <w:i/>
                <w:sz w:val="21"/>
              </w:rPr>
            </w:pPr>
            <w:r w:rsidRPr="00952C53">
              <w:rPr>
                <w:b/>
                <w:sz w:val="21"/>
              </w:rPr>
              <w:lastRenderedPageBreak/>
              <w:t xml:space="preserve">Roles </w:t>
            </w:r>
            <w:r w:rsidR="000421AD">
              <w:rPr>
                <w:b/>
                <w:sz w:val="21"/>
              </w:rPr>
              <w:t xml:space="preserve">y </w:t>
            </w:r>
            <w:proofErr w:type="spellStart"/>
            <w:r w:rsidR="000421AD">
              <w:rPr>
                <w:b/>
                <w:sz w:val="21"/>
              </w:rPr>
              <w:t>Responsabilidades</w:t>
            </w:r>
            <w:proofErr w:type="spellEnd"/>
            <w:r w:rsidRPr="00952C53">
              <w:rPr>
                <w:b/>
                <w:sz w:val="21"/>
              </w:rPr>
              <w:t xml:space="preserve"> </w:t>
            </w:r>
          </w:p>
        </w:tc>
      </w:tr>
      <w:tr w:rsidR="0071541D" w:rsidRPr="00652CEC" w14:paraId="2943FD81" w14:textId="77777777" w:rsidTr="000421AD">
        <w:tc>
          <w:tcPr>
            <w:tcW w:w="808" w:type="pct"/>
            <w:shd w:val="clear" w:color="auto" w:fill="F2C517"/>
          </w:tcPr>
          <w:p w14:paraId="7EF34AAD" w14:textId="3C655544" w:rsidR="0071541D" w:rsidRPr="00952C53" w:rsidRDefault="000421AD" w:rsidP="000421AD">
            <w:pPr>
              <w:rPr>
                <w:b/>
                <w:sz w:val="21"/>
              </w:rPr>
            </w:pPr>
            <w:proofErr w:type="spellStart"/>
            <w:r>
              <w:rPr>
                <w:b/>
                <w:sz w:val="21"/>
              </w:rPr>
              <w:t>Aprendiz</w:t>
            </w:r>
            <w:proofErr w:type="spellEnd"/>
            <w:r w:rsidR="0071541D" w:rsidRPr="00952C53">
              <w:rPr>
                <w:b/>
                <w:sz w:val="21"/>
              </w:rPr>
              <w:t xml:space="preserve"> </w:t>
            </w:r>
          </w:p>
        </w:tc>
        <w:tc>
          <w:tcPr>
            <w:tcW w:w="4192" w:type="pct"/>
          </w:tcPr>
          <w:p w14:paraId="32E278EC" w14:textId="77777777" w:rsidR="000421AD" w:rsidRPr="000421AD" w:rsidRDefault="000421AD" w:rsidP="000421AD">
            <w:pPr>
              <w:spacing w:after="120" w:line="315" w:lineRule="atLeast"/>
              <w:rPr>
                <w:rFonts w:ascii="Times New Roman" w:hAnsi="Times New Roman" w:cs="Times New Roman"/>
                <w:color w:val="000000"/>
                <w:sz w:val="21"/>
                <w:szCs w:val="21"/>
                <w:lang w:val="es-ES" w:eastAsia="es-ES"/>
              </w:rPr>
            </w:pPr>
            <w:r w:rsidRPr="000421AD">
              <w:rPr>
                <w:rFonts w:cs="Arial"/>
                <w:color w:val="000000"/>
                <w:sz w:val="21"/>
                <w:szCs w:val="21"/>
                <w:lang w:val="es-ES" w:eastAsia="es-ES"/>
              </w:rPr>
              <w:t>Para :</w:t>
            </w:r>
          </w:p>
          <w:p w14:paraId="3545CA41" w14:textId="77777777" w:rsidR="000421AD" w:rsidRPr="000421AD" w:rsidRDefault="000421AD" w:rsidP="000421AD">
            <w:pPr>
              <w:numPr>
                <w:ilvl w:val="0"/>
                <w:numId w:val="6"/>
              </w:numPr>
              <w:spacing w:line="240" w:lineRule="auto"/>
              <w:rPr>
                <w:rFonts w:cs="Arial"/>
                <w:color w:val="000000"/>
                <w:sz w:val="21"/>
                <w:szCs w:val="21"/>
                <w:lang w:val="es-ES" w:eastAsia="es-ES"/>
              </w:rPr>
            </w:pPr>
            <w:r w:rsidRPr="000421AD">
              <w:rPr>
                <w:rFonts w:cs="Arial"/>
                <w:color w:val="000000"/>
                <w:sz w:val="21"/>
                <w:szCs w:val="21"/>
                <w:lang w:val="es-ES" w:eastAsia="es-ES"/>
              </w:rPr>
              <w:t>O bserve términos y condiciones de empleo y contrato de aprendizaje del Contratante .</w:t>
            </w:r>
          </w:p>
          <w:p w14:paraId="516CF541" w14:textId="77777777" w:rsidR="000421AD" w:rsidRPr="000421AD" w:rsidRDefault="000421AD" w:rsidP="000421AD">
            <w:pPr>
              <w:numPr>
                <w:ilvl w:val="0"/>
                <w:numId w:val="6"/>
              </w:numPr>
              <w:spacing w:line="240" w:lineRule="auto"/>
              <w:rPr>
                <w:rFonts w:cs="Arial"/>
                <w:color w:val="000000"/>
                <w:sz w:val="21"/>
                <w:szCs w:val="21"/>
                <w:lang w:val="es-ES" w:eastAsia="es-ES"/>
              </w:rPr>
            </w:pPr>
            <w:r w:rsidRPr="000421AD">
              <w:rPr>
                <w:rFonts w:cs="Arial"/>
                <w:color w:val="000000"/>
                <w:sz w:val="21"/>
                <w:szCs w:val="21"/>
                <w:lang w:val="es-ES" w:eastAsia="es-ES"/>
              </w:rPr>
              <w:t>Sea diligente y puntual en todo momento.</w:t>
            </w:r>
          </w:p>
          <w:p w14:paraId="5C09B00E" w14:textId="77777777" w:rsidR="000421AD" w:rsidRPr="000421AD" w:rsidRDefault="000421AD" w:rsidP="000421AD">
            <w:pPr>
              <w:numPr>
                <w:ilvl w:val="0"/>
                <w:numId w:val="6"/>
              </w:numPr>
              <w:spacing w:line="240" w:lineRule="auto"/>
              <w:rPr>
                <w:rFonts w:cs="Arial"/>
                <w:color w:val="000000"/>
                <w:sz w:val="21"/>
                <w:szCs w:val="21"/>
                <w:lang w:val="es-ES" w:eastAsia="es-ES"/>
              </w:rPr>
            </w:pPr>
            <w:r w:rsidRPr="000421AD">
              <w:rPr>
                <w:rFonts w:cs="Arial"/>
                <w:color w:val="000000"/>
                <w:sz w:val="21"/>
                <w:szCs w:val="21"/>
                <w:lang w:val="es-ES" w:eastAsia="es-ES"/>
              </w:rPr>
              <w:t>Sea respetuoso con los colegas, empleadores, personal docente de acuerdo con el proveedor principal, el subcontratista de entrega [si corresponde] y las políticas del lugar de trabajo.</w:t>
            </w:r>
          </w:p>
          <w:p w14:paraId="7AB3E312" w14:textId="77777777" w:rsidR="000421AD" w:rsidRPr="000421AD" w:rsidRDefault="000421AD" w:rsidP="000421AD">
            <w:pPr>
              <w:numPr>
                <w:ilvl w:val="0"/>
                <w:numId w:val="6"/>
              </w:numPr>
              <w:spacing w:line="240" w:lineRule="auto"/>
              <w:rPr>
                <w:rFonts w:cs="Arial"/>
                <w:color w:val="000000"/>
                <w:sz w:val="21"/>
                <w:szCs w:val="21"/>
                <w:lang w:val="es-ES" w:eastAsia="es-ES"/>
              </w:rPr>
            </w:pPr>
            <w:r w:rsidRPr="000421AD">
              <w:rPr>
                <w:rFonts w:cs="Arial"/>
                <w:color w:val="000000"/>
                <w:sz w:val="21"/>
                <w:szCs w:val="21"/>
                <w:lang w:val="es-ES" w:eastAsia="es-ES"/>
              </w:rPr>
              <w:t>Asista a cursos, mantenga registros, realice evaluaciones y participe y contribuya al proceso de revisión.</w:t>
            </w:r>
          </w:p>
          <w:p w14:paraId="621B2F82" w14:textId="77777777" w:rsidR="000421AD" w:rsidRPr="000421AD" w:rsidRDefault="000421AD" w:rsidP="000421AD">
            <w:pPr>
              <w:numPr>
                <w:ilvl w:val="0"/>
                <w:numId w:val="6"/>
              </w:numPr>
              <w:spacing w:line="240" w:lineRule="auto"/>
              <w:rPr>
                <w:rFonts w:cs="Arial"/>
                <w:color w:val="000000"/>
                <w:sz w:val="21"/>
                <w:szCs w:val="21"/>
                <w:lang w:val="es-ES" w:eastAsia="es-ES"/>
              </w:rPr>
            </w:pPr>
            <w:r w:rsidRPr="000421AD">
              <w:rPr>
                <w:rFonts w:cs="Arial"/>
                <w:color w:val="000000"/>
                <w:sz w:val="21"/>
                <w:szCs w:val="21"/>
                <w:lang w:val="es-ES" w:eastAsia="es-ES"/>
              </w:rPr>
              <w:t>Negociar metas e hitos de aprendizaje alcanzables junto con evaluadores, tutores y empleadores, y comprometerse a lograr estos objetivos y resultados en un plazo acordado.</w:t>
            </w:r>
          </w:p>
          <w:p w14:paraId="47FA85BD" w14:textId="77777777" w:rsidR="000421AD" w:rsidRPr="000421AD" w:rsidRDefault="000421AD" w:rsidP="000421AD">
            <w:pPr>
              <w:numPr>
                <w:ilvl w:val="0"/>
                <w:numId w:val="6"/>
              </w:numPr>
              <w:spacing w:line="240" w:lineRule="auto"/>
              <w:rPr>
                <w:rFonts w:cs="Arial"/>
                <w:color w:val="000000"/>
                <w:sz w:val="21"/>
                <w:szCs w:val="21"/>
                <w:lang w:val="es-ES" w:eastAsia="es-ES"/>
              </w:rPr>
            </w:pPr>
            <w:r w:rsidRPr="000421AD">
              <w:rPr>
                <w:rFonts w:cs="Arial"/>
                <w:color w:val="000000"/>
                <w:sz w:val="21"/>
                <w:szCs w:val="21"/>
                <w:lang w:val="es-ES" w:eastAsia="es-ES"/>
              </w:rPr>
              <w:t>Mantenga informado al empleador sobre el progreso hacia estos objetivos.</w:t>
            </w:r>
          </w:p>
          <w:p w14:paraId="70E972A2" w14:textId="77777777" w:rsidR="000421AD" w:rsidRPr="000421AD" w:rsidRDefault="000421AD" w:rsidP="000421AD">
            <w:pPr>
              <w:numPr>
                <w:ilvl w:val="0"/>
                <w:numId w:val="6"/>
              </w:numPr>
              <w:spacing w:line="240" w:lineRule="auto"/>
              <w:jc w:val="left"/>
              <w:rPr>
                <w:rFonts w:cs="Arial"/>
                <w:color w:val="000000"/>
                <w:sz w:val="21"/>
                <w:szCs w:val="21"/>
                <w:lang w:val="es-ES" w:eastAsia="es-ES"/>
              </w:rPr>
            </w:pPr>
            <w:r w:rsidRPr="000421AD">
              <w:rPr>
                <w:rFonts w:cs="Arial"/>
                <w:color w:val="000000"/>
                <w:sz w:val="21"/>
                <w:szCs w:val="21"/>
                <w:lang w:val="es-ES" w:eastAsia="es-ES"/>
              </w:rPr>
              <w:t>notificar al empleador y al proveedor lo antes posible de la falta de asistencia a las sesiones de capacitación programadas, revisiones u otras reuniones programadas</w:t>
            </w:r>
          </w:p>
          <w:p w14:paraId="46DF9BED" w14:textId="77777777" w:rsidR="000421AD" w:rsidRPr="000421AD" w:rsidRDefault="000421AD" w:rsidP="000421AD">
            <w:pPr>
              <w:numPr>
                <w:ilvl w:val="0"/>
                <w:numId w:val="6"/>
              </w:numPr>
              <w:spacing w:line="240" w:lineRule="auto"/>
              <w:jc w:val="left"/>
              <w:rPr>
                <w:rFonts w:cs="Arial"/>
                <w:color w:val="000000"/>
                <w:sz w:val="21"/>
                <w:szCs w:val="21"/>
                <w:lang w:val="es-ES" w:eastAsia="es-ES"/>
              </w:rPr>
            </w:pPr>
            <w:r w:rsidRPr="000421AD">
              <w:rPr>
                <w:rFonts w:cs="Arial"/>
                <w:color w:val="000000"/>
                <w:sz w:val="21"/>
                <w:szCs w:val="21"/>
                <w:lang w:val="es-ES" w:eastAsia="es-ES"/>
              </w:rPr>
              <w:t>Informar al empleador y al proveedor de cualquier problema de salud que pueda afectar el aprendizaje.</w:t>
            </w:r>
          </w:p>
          <w:p w14:paraId="0B6D9C4E" w14:textId="77777777" w:rsidR="000421AD" w:rsidRPr="000421AD" w:rsidRDefault="000421AD" w:rsidP="000421AD">
            <w:pPr>
              <w:numPr>
                <w:ilvl w:val="0"/>
                <w:numId w:val="6"/>
              </w:numPr>
              <w:spacing w:line="240" w:lineRule="auto"/>
              <w:jc w:val="left"/>
              <w:rPr>
                <w:rFonts w:cs="Arial"/>
                <w:color w:val="000000"/>
                <w:sz w:val="21"/>
                <w:szCs w:val="21"/>
                <w:lang w:val="es-ES" w:eastAsia="es-ES"/>
              </w:rPr>
            </w:pPr>
            <w:r w:rsidRPr="000421AD">
              <w:rPr>
                <w:rFonts w:cs="Arial"/>
                <w:color w:val="000000"/>
                <w:sz w:val="21"/>
                <w:szCs w:val="21"/>
                <w:lang w:val="es-ES" w:eastAsia="es-ES"/>
              </w:rPr>
              <w:t>Notifique al empleador y al proveedor de cualquier cambio de circunstancias.</w:t>
            </w:r>
          </w:p>
          <w:p w14:paraId="07122193" w14:textId="77777777" w:rsidR="000421AD" w:rsidRPr="000421AD" w:rsidRDefault="000421AD" w:rsidP="000421AD">
            <w:pPr>
              <w:numPr>
                <w:ilvl w:val="0"/>
                <w:numId w:val="6"/>
              </w:numPr>
              <w:spacing w:line="240" w:lineRule="auto"/>
              <w:jc w:val="left"/>
              <w:rPr>
                <w:rFonts w:cs="Arial"/>
                <w:color w:val="000000"/>
                <w:sz w:val="21"/>
                <w:szCs w:val="21"/>
                <w:lang w:val="es-ES" w:eastAsia="es-ES"/>
              </w:rPr>
            </w:pPr>
            <w:r w:rsidRPr="000421AD">
              <w:rPr>
                <w:rFonts w:cs="Arial"/>
                <w:color w:val="000000"/>
                <w:sz w:val="21"/>
                <w:szCs w:val="21"/>
                <w:lang w:val="es-ES" w:eastAsia="es-ES"/>
              </w:rPr>
              <w:t>Comportarse de manera segura y responsable, de acuerdo con los requisitos de la Legislación de Seguridad y Salud en todo momento.</w:t>
            </w:r>
          </w:p>
          <w:p w14:paraId="5D9EB195" w14:textId="77777777" w:rsidR="000421AD" w:rsidRPr="000421AD" w:rsidRDefault="000421AD" w:rsidP="000421AD">
            <w:pPr>
              <w:numPr>
                <w:ilvl w:val="0"/>
                <w:numId w:val="6"/>
              </w:numPr>
              <w:spacing w:line="240" w:lineRule="auto"/>
              <w:jc w:val="left"/>
              <w:rPr>
                <w:rFonts w:cs="Arial"/>
                <w:color w:val="000000"/>
                <w:sz w:val="21"/>
                <w:szCs w:val="21"/>
                <w:lang w:val="es-ES" w:eastAsia="es-ES"/>
              </w:rPr>
            </w:pPr>
            <w:r w:rsidRPr="000421AD">
              <w:rPr>
                <w:rFonts w:cs="Arial"/>
                <w:color w:val="000000"/>
                <w:sz w:val="21"/>
                <w:szCs w:val="21"/>
                <w:lang w:val="es-ES" w:eastAsia="es-ES"/>
              </w:rPr>
              <w:t>Asuma la responsabilidad de su propio aprendizaje con el apoyo del proveedor de capacitación y del empleador, y haga todo lo que esté bajo su control para completar con éxito el aprendizaje dentro del tiempo identificado.</w:t>
            </w:r>
          </w:p>
          <w:p w14:paraId="2C0F8F46" w14:textId="5B0EF465" w:rsidR="000421AD" w:rsidRPr="000421AD" w:rsidRDefault="000421AD" w:rsidP="000421AD">
            <w:pPr>
              <w:numPr>
                <w:ilvl w:val="0"/>
                <w:numId w:val="6"/>
              </w:numPr>
              <w:spacing w:line="240" w:lineRule="auto"/>
              <w:jc w:val="left"/>
              <w:rPr>
                <w:rFonts w:cs="Arial"/>
                <w:color w:val="000000"/>
                <w:sz w:val="21"/>
                <w:szCs w:val="21"/>
                <w:lang w:val="es-ES" w:eastAsia="es-ES"/>
              </w:rPr>
            </w:pPr>
            <w:r w:rsidRPr="000421AD">
              <w:rPr>
                <w:rFonts w:cs="Arial"/>
                <w:color w:val="000000"/>
                <w:sz w:val="21"/>
                <w:szCs w:val="21"/>
                <w:lang w:val="es-ES" w:eastAsia="es-ES"/>
              </w:rPr>
              <w:t>Asegurar que el proveedor principal esté informado de cualquier cambio en las circunstancias laborales.</w:t>
            </w:r>
          </w:p>
          <w:p w14:paraId="06453D0E" w14:textId="12752393" w:rsidR="0071541D" w:rsidRPr="000421AD" w:rsidRDefault="0071541D" w:rsidP="000421AD">
            <w:pPr>
              <w:spacing w:line="240" w:lineRule="auto"/>
              <w:jc w:val="left"/>
              <w:rPr>
                <w:i/>
                <w:sz w:val="21"/>
              </w:rPr>
            </w:pPr>
          </w:p>
        </w:tc>
      </w:tr>
      <w:tr w:rsidR="0071541D" w:rsidRPr="00652CEC" w14:paraId="0411C8FE" w14:textId="77777777" w:rsidTr="000421AD">
        <w:tc>
          <w:tcPr>
            <w:tcW w:w="808" w:type="pct"/>
            <w:shd w:val="clear" w:color="auto" w:fill="F2C517"/>
          </w:tcPr>
          <w:p w14:paraId="30611947" w14:textId="32F3F380" w:rsidR="0071541D" w:rsidRPr="00952C53" w:rsidRDefault="000421AD" w:rsidP="00681B61">
            <w:pPr>
              <w:rPr>
                <w:b/>
                <w:sz w:val="21"/>
              </w:rPr>
            </w:pPr>
            <w:proofErr w:type="spellStart"/>
            <w:r>
              <w:rPr>
                <w:b/>
                <w:sz w:val="21"/>
              </w:rPr>
              <w:t>Empleador</w:t>
            </w:r>
            <w:proofErr w:type="spellEnd"/>
            <w:r w:rsidR="0071541D" w:rsidRPr="00952C53">
              <w:rPr>
                <w:b/>
                <w:sz w:val="21"/>
              </w:rPr>
              <w:t xml:space="preserve"> </w:t>
            </w:r>
          </w:p>
        </w:tc>
        <w:tc>
          <w:tcPr>
            <w:tcW w:w="4192" w:type="pct"/>
          </w:tcPr>
          <w:p w14:paraId="28762C0F" w14:textId="77777777" w:rsidR="0071541D" w:rsidRDefault="000421AD" w:rsidP="000421AD">
            <w:pPr>
              <w:spacing w:after="120"/>
              <w:rPr>
                <w:sz w:val="21"/>
              </w:rPr>
            </w:pPr>
            <w:r>
              <w:rPr>
                <w:sz w:val="21"/>
              </w:rPr>
              <w:t>Para:</w:t>
            </w:r>
          </w:p>
          <w:p w14:paraId="4B678430"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Contratar y pagar al aprendiz de acuerdo con los términos y condiciones de empleo acordados y teniendo en cuenta la legislación pertinente.</w:t>
            </w:r>
          </w:p>
          <w:p w14:paraId="5D470A37"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Preparar y firmar con el aprendiz un Acuerdo de Aprendizaje ( </w:t>
            </w:r>
            <w:r w:rsidRPr="000421AD">
              <w:rPr>
                <w:rFonts w:cs="Arial"/>
                <w:i/>
                <w:iCs/>
                <w:color w:val="000000"/>
                <w:sz w:val="21"/>
                <w:szCs w:val="21"/>
                <w:lang w:val="es-ES" w:eastAsia="es-ES"/>
              </w:rPr>
              <w:t>https://www.gov.uk/government/publications/apprenticeship- acuerdo- plantilla) </w:t>
            </w:r>
            <w:r w:rsidRPr="000421AD">
              <w:rPr>
                <w:rFonts w:cs="Arial"/>
                <w:color w:val="000000"/>
                <w:sz w:val="21"/>
                <w:szCs w:val="21"/>
                <w:lang w:val="es-ES" w:eastAsia="es-ES"/>
              </w:rPr>
              <w:t>que forma parte de los acuerdos individuales de trabajo entre el aprendiz y el empleador</w:t>
            </w:r>
          </w:p>
          <w:p w14:paraId="095FC596"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Confirme que el aprendiz esté empleado por un mínimo de 30 horas por semana y por un mínimo de 365 días .   Si es menos de 30 horas, la duración del empleo debe extenderse lo suficiente para permitir la finalización del aprendizaje dentro del horario laboral.</w:t>
            </w:r>
          </w:p>
          <w:p w14:paraId="3A2BCAA8" w14:textId="77777777" w:rsidR="000421AD" w:rsidRPr="000421AD" w:rsidRDefault="000421AD" w:rsidP="000421AD">
            <w:pPr>
              <w:pStyle w:val="Listenabsatz"/>
              <w:numPr>
                <w:ilvl w:val="0"/>
                <w:numId w:val="9"/>
              </w:numPr>
              <w:spacing w:line="240" w:lineRule="auto"/>
              <w:jc w:val="left"/>
              <w:rPr>
                <w:rFonts w:cs="Arial"/>
                <w:i/>
                <w:iCs/>
                <w:color w:val="000000"/>
                <w:sz w:val="21"/>
                <w:szCs w:val="21"/>
                <w:lang w:val="es-ES" w:eastAsia="es-ES"/>
              </w:rPr>
            </w:pPr>
            <w:r w:rsidRPr="000421AD">
              <w:rPr>
                <w:rFonts w:cs="Arial"/>
                <w:i/>
                <w:iCs/>
                <w:color w:val="000000"/>
                <w:sz w:val="21"/>
                <w:szCs w:val="21"/>
                <w:lang w:val="es-ES" w:eastAsia="es-ES"/>
              </w:rPr>
              <w:t>Brindar al aprendiz el apoyo y la supervisión adecuados para llevar a cabo su función laboral.</w:t>
            </w:r>
          </w:p>
          <w:p w14:paraId="3D0A6D97" w14:textId="77777777" w:rsidR="000421AD" w:rsidRPr="000421AD" w:rsidRDefault="000421AD" w:rsidP="000421AD">
            <w:pPr>
              <w:pStyle w:val="Listenabsatz"/>
              <w:numPr>
                <w:ilvl w:val="0"/>
                <w:numId w:val="9"/>
              </w:numPr>
              <w:spacing w:line="240" w:lineRule="auto"/>
              <w:jc w:val="left"/>
              <w:rPr>
                <w:rFonts w:cs="Arial"/>
                <w:i/>
                <w:iCs/>
                <w:color w:val="000000"/>
                <w:sz w:val="21"/>
                <w:szCs w:val="21"/>
                <w:lang w:val="es-ES" w:eastAsia="es-ES"/>
              </w:rPr>
            </w:pPr>
            <w:r w:rsidRPr="000421AD">
              <w:rPr>
                <w:rFonts w:cs="Arial"/>
                <w:i/>
                <w:iCs/>
                <w:color w:val="000000"/>
                <w:sz w:val="21"/>
                <w:szCs w:val="21"/>
                <w:lang w:val="es-ES" w:eastAsia="es-ES"/>
              </w:rPr>
              <w:t>Brinde al aprendiz una amplia oportunidad en el trabajo para practicar e integrar el KSB enseñado en la capacitación fuera del trabajo y trabajar en estrecha colaboración con el proveedor principal en este esfuerzo.</w:t>
            </w:r>
          </w:p>
          <w:p w14:paraId="541B1C89"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lastRenderedPageBreak/>
              <w:t>Permita por un mínimo de 20% del tiempo de trabajo del aprendiz a ser gastado en la formación fuera del puesto de trabajo y llegar a un acuerdo con el proveedor de la entrega de este 20%, y la forma en que se pondrá de manifiesto. Cuando un aprendiz pueda necesitar más del 20% de capacitación fuera del trabajo, permita este tiempo adicional. Esto incluiría, entre otros, la impartición de la formación en inglés y matemáticas necesaria para lograr el aprendizaje.</w:t>
            </w:r>
          </w:p>
          <w:p w14:paraId="2F229614"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El fondo se reubica para las calificaciones obligatorias o la EPA necesaria para el aprendizaje cuando no hay otra fuente de financiamiento disponible.</w:t>
            </w:r>
          </w:p>
          <w:p w14:paraId="5CE43CBA"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Financiar la formación acordada dentro del programa de entrega que no contribuye directamente al aprendizaje y, por lo tanto, no es elegible para la co-inversión o la transferencia de fondos</w:t>
            </w:r>
          </w:p>
          <w:p w14:paraId="3AFAA601"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Financiar cualquier monto acordado para la formación cuando supere el máximo de la banda de financiación</w:t>
            </w:r>
          </w:p>
          <w:p w14:paraId="3CBF468F"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Pagar la diferencia en los costos de la evaluación de punto final para los Estándares de aprendizaje, cuando estos excedan el monto acordado con el proveedor principal.</w:t>
            </w:r>
          </w:p>
          <w:p w14:paraId="1102BFC2"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Proporcionar supervisión / tutoría adecuada para apoyar, alentar y monitorear al aprendiz en el lugar de trabajo, incluido un adjunto para garantizar la continuidad de la supervisión.</w:t>
            </w:r>
          </w:p>
          <w:p w14:paraId="318326DB" w14:textId="77777777" w:rsidR="000421AD" w:rsidRPr="000421AD" w:rsidRDefault="000421AD" w:rsidP="000421AD">
            <w:pPr>
              <w:pStyle w:val="Listenabsatz"/>
              <w:numPr>
                <w:ilvl w:val="0"/>
                <w:numId w:val="9"/>
              </w:numPr>
              <w:spacing w:line="240" w:lineRule="auto"/>
              <w:jc w:val="left"/>
              <w:rPr>
                <w:rFonts w:cs="Arial"/>
                <w:color w:val="000000"/>
                <w:sz w:val="21"/>
                <w:szCs w:val="21"/>
                <w:lang w:val="es-ES" w:eastAsia="es-ES"/>
              </w:rPr>
            </w:pPr>
            <w:r w:rsidRPr="000421AD">
              <w:rPr>
                <w:rFonts w:cs="Arial"/>
                <w:color w:val="000000"/>
                <w:sz w:val="21"/>
                <w:szCs w:val="21"/>
                <w:lang w:val="es-ES" w:eastAsia="es-ES"/>
              </w:rPr>
              <w:t>Asegúrese de que la práctica de contratación de aprendices no sea perjudicial para la marca Apprentice o Apprenticeship.</w:t>
            </w:r>
          </w:p>
          <w:p w14:paraId="0F766DF0" w14:textId="77777777" w:rsidR="000421AD" w:rsidRPr="000421AD" w:rsidRDefault="000421AD" w:rsidP="000421AD">
            <w:pPr>
              <w:pStyle w:val="Listenabsatz"/>
              <w:numPr>
                <w:ilvl w:val="0"/>
                <w:numId w:val="9"/>
              </w:numPr>
              <w:spacing w:line="240" w:lineRule="auto"/>
              <w:jc w:val="left"/>
              <w:rPr>
                <w:rFonts w:cs="Arial"/>
                <w:i/>
                <w:iCs/>
                <w:color w:val="000000"/>
                <w:sz w:val="21"/>
                <w:szCs w:val="21"/>
                <w:lang w:val="es-ES" w:eastAsia="es-ES"/>
              </w:rPr>
            </w:pPr>
            <w:r w:rsidRPr="000421AD">
              <w:rPr>
                <w:rFonts w:cs="Arial"/>
                <w:i/>
                <w:iCs/>
                <w:color w:val="000000"/>
                <w:sz w:val="21"/>
                <w:szCs w:val="21"/>
                <w:lang w:val="es-ES" w:eastAsia="es-ES"/>
              </w:rPr>
              <w:t>Asegúrese de que se cumplan todas las reglas de financiación actuales , incluida la generación de pruebas adecuadas.</w:t>
            </w:r>
          </w:p>
          <w:p w14:paraId="4D644383" w14:textId="77777777" w:rsidR="000421AD" w:rsidRPr="000421AD" w:rsidRDefault="000421AD" w:rsidP="000421AD">
            <w:pPr>
              <w:pStyle w:val="Listenabsatz"/>
              <w:numPr>
                <w:ilvl w:val="0"/>
                <w:numId w:val="9"/>
              </w:numPr>
              <w:spacing w:line="240" w:lineRule="auto"/>
              <w:jc w:val="left"/>
              <w:rPr>
                <w:rFonts w:cs="Arial"/>
                <w:i/>
                <w:iCs/>
                <w:color w:val="000000"/>
                <w:sz w:val="21"/>
                <w:szCs w:val="21"/>
                <w:lang w:val="es-ES" w:eastAsia="es-ES"/>
              </w:rPr>
            </w:pPr>
            <w:r w:rsidRPr="000421AD">
              <w:rPr>
                <w:rFonts w:cs="Arial"/>
                <w:i/>
                <w:iCs/>
                <w:color w:val="000000"/>
                <w:sz w:val="21"/>
                <w:szCs w:val="21"/>
                <w:lang w:val="es-ES" w:eastAsia="es-ES"/>
              </w:rPr>
              <w:t>Permitir que el proveedor principal acceda a todos los registros para determinar la elegibilidad del aprendiz y el empleador para recibir fondos del gobierno (incluida la exención de coinversión) y aceptar la opinión del proveedor principal sobre la elegibilidad e idoneidad de un aprendiz para la formación de aprendices financiada.</w:t>
            </w:r>
          </w:p>
          <w:p w14:paraId="1A7EE2B1" w14:textId="77777777" w:rsidR="000421AD" w:rsidRPr="000421AD" w:rsidRDefault="000421AD" w:rsidP="000421AD">
            <w:pPr>
              <w:pStyle w:val="Listenabsatz"/>
              <w:numPr>
                <w:ilvl w:val="0"/>
                <w:numId w:val="9"/>
              </w:numPr>
              <w:spacing w:line="240" w:lineRule="auto"/>
              <w:jc w:val="left"/>
              <w:rPr>
                <w:rFonts w:cs="Arial"/>
                <w:i/>
                <w:iCs/>
                <w:color w:val="000000"/>
                <w:sz w:val="21"/>
                <w:szCs w:val="21"/>
                <w:lang w:val="es-ES" w:eastAsia="es-ES"/>
              </w:rPr>
            </w:pPr>
            <w:r w:rsidRPr="000421AD">
              <w:rPr>
                <w:rFonts w:cs="Arial"/>
                <w:i/>
                <w:iCs/>
                <w:color w:val="000000"/>
                <w:sz w:val="21"/>
                <w:szCs w:val="21"/>
                <w:lang w:val="es-ES" w:eastAsia="es-ES"/>
              </w:rPr>
              <w:t>Asegurar que el proveedor principal esté informado de cualquier cambio en las circunstancias en el empleo del aprendiz.</w:t>
            </w:r>
          </w:p>
          <w:p w14:paraId="06EE6E80" w14:textId="7350CE67" w:rsidR="000421AD" w:rsidRPr="000421AD" w:rsidRDefault="000421AD" w:rsidP="000421AD">
            <w:pPr>
              <w:pStyle w:val="Listenabsatz"/>
              <w:numPr>
                <w:ilvl w:val="0"/>
                <w:numId w:val="9"/>
              </w:numPr>
              <w:spacing w:after="120" w:line="240" w:lineRule="auto"/>
              <w:jc w:val="left"/>
              <w:rPr>
                <w:rFonts w:cs="Arial"/>
                <w:color w:val="000000"/>
                <w:sz w:val="21"/>
                <w:szCs w:val="21"/>
                <w:lang w:val="es-ES" w:eastAsia="es-ES"/>
              </w:rPr>
            </w:pPr>
            <w:r w:rsidRPr="000421AD">
              <w:rPr>
                <w:rFonts w:cs="Arial"/>
                <w:color w:val="000000"/>
                <w:sz w:val="21"/>
                <w:szCs w:val="21"/>
                <w:lang w:val="es-ES" w:eastAsia="es-ES"/>
              </w:rPr>
              <w:t>Trabajar juntos para garantizar que cualquier cambio a este acuerdo se capture de manera efectiva</w:t>
            </w:r>
            <w:r>
              <w:rPr>
                <w:rFonts w:cs="Arial"/>
                <w:color w:val="000000"/>
                <w:sz w:val="21"/>
                <w:szCs w:val="21"/>
                <w:lang w:val="es-ES" w:eastAsia="es-ES"/>
              </w:rPr>
              <w:t>.</w:t>
            </w:r>
          </w:p>
        </w:tc>
      </w:tr>
      <w:tr w:rsidR="0071541D" w:rsidRPr="00652CEC" w14:paraId="441F78A7" w14:textId="77777777" w:rsidTr="000421AD">
        <w:tc>
          <w:tcPr>
            <w:tcW w:w="808" w:type="pct"/>
            <w:shd w:val="clear" w:color="auto" w:fill="F2C517"/>
          </w:tcPr>
          <w:p w14:paraId="39587D5C" w14:textId="73B0EE29" w:rsidR="0071541D" w:rsidRPr="00952C53" w:rsidRDefault="000421AD" w:rsidP="00681B61">
            <w:pPr>
              <w:rPr>
                <w:b/>
                <w:sz w:val="21"/>
              </w:rPr>
            </w:pPr>
            <w:proofErr w:type="spellStart"/>
            <w:r>
              <w:rPr>
                <w:b/>
                <w:sz w:val="21"/>
              </w:rPr>
              <w:lastRenderedPageBreak/>
              <w:t>Proveedor</w:t>
            </w:r>
            <w:proofErr w:type="spellEnd"/>
            <w:r>
              <w:rPr>
                <w:b/>
                <w:sz w:val="21"/>
              </w:rPr>
              <w:t xml:space="preserve"> principal</w:t>
            </w:r>
            <w:r w:rsidR="0071541D" w:rsidRPr="00952C53">
              <w:rPr>
                <w:b/>
                <w:sz w:val="21"/>
              </w:rPr>
              <w:t xml:space="preserve"> </w:t>
            </w:r>
          </w:p>
        </w:tc>
        <w:tc>
          <w:tcPr>
            <w:tcW w:w="4192" w:type="pct"/>
          </w:tcPr>
          <w:p w14:paraId="7A5C6C09" w14:textId="77777777" w:rsidR="0071541D" w:rsidRPr="000421AD" w:rsidRDefault="000421AD" w:rsidP="000421AD">
            <w:pPr>
              <w:spacing w:after="120"/>
              <w:rPr>
                <w:color w:val="000000" w:themeColor="text1"/>
                <w:sz w:val="21"/>
              </w:rPr>
            </w:pPr>
            <w:r w:rsidRPr="000421AD">
              <w:rPr>
                <w:color w:val="000000" w:themeColor="text1"/>
                <w:sz w:val="21"/>
              </w:rPr>
              <w:t>Para</w:t>
            </w:r>
            <w:r w:rsidR="0071541D" w:rsidRPr="000421AD">
              <w:rPr>
                <w:color w:val="000000" w:themeColor="text1"/>
                <w:sz w:val="21"/>
              </w:rPr>
              <w:t>:</w:t>
            </w:r>
          </w:p>
          <w:p w14:paraId="7EBF4836"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Acuerde un plan para la entrega del aprendizaje que incluya el valor financiero que incluirá la evaluación del punto final para los estándares.</w:t>
            </w:r>
          </w:p>
          <w:p w14:paraId="0B424DD6"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Apoyar a los empleadores para que negocien con las organizaciones de evaluación para asegurar una buena relación calidad-precio.</w:t>
            </w:r>
          </w:p>
          <w:p w14:paraId="09B0B4EE"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Lleve a cabo una diligencia debida sensata con el empleador para garantizar que el trabajo ofrecido proporcione una experiencia adecuada para la consecución del aprendizaje.</w:t>
            </w:r>
          </w:p>
          <w:p w14:paraId="5B19CC0D"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Realice una evaluación inicial del aprendiz para confirmar su capacidad para lograr el aprendizaje .</w:t>
            </w:r>
          </w:p>
          <w:p w14:paraId="07B5F467"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Brindar capacitación y apoyo para el empleador y el aprendiz con una buena relación calidad-precio, para garantizar que el programa de aprendizaje se pueda lograr dentro del plazo y el presupuesto acordados.</w:t>
            </w:r>
          </w:p>
          <w:p w14:paraId="6A6DD98C"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lastRenderedPageBreak/>
              <w:t>Apoyar a los empleadores en el desarrollo de habilidades dentro del personal de supervisión y tutoría para ayudarlos a su vez a apoyar al aprendiz en el trabajo.</w:t>
            </w:r>
          </w:p>
          <w:p w14:paraId="133FD0AA"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Asegúrese de que, cuando se utilicen subcontratistas para complementar la entrega, se cumplan todas las reglas de la ESFA</w:t>
            </w:r>
          </w:p>
          <w:p w14:paraId="1234C674"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Asegurar la verificación de la elegibilidad del aprendiz y proporcionar evidencia de su elegibilidad.</w:t>
            </w:r>
          </w:p>
          <w:p w14:paraId="0DAE0891"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Llevar a cabo evaluaciones exhaustivas que cumplan con los criterios para aquellos aprendices que requieran apoyo en el aprendizaje.</w:t>
            </w:r>
          </w:p>
          <w:p w14:paraId="688B4D88"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Asegurar que se proporcionen pruebas para los empleadores que son elegibles para la contribución del empleador exenta</w:t>
            </w:r>
          </w:p>
          <w:p w14:paraId="432A56B6"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Asegúrese de que los pagos adicionales adeudados al empleador o al aprendiz se paguen dentro del tiempo identificado dentro de las reglas de la ESFA.</w:t>
            </w:r>
          </w:p>
          <w:p w14:paraId="4A4D6B11"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Ser responsable de resolver cualquier problema o disputa entre el empleador, el proveedor principal, los subcontratistas de entrega y las organizaciones de evaluación.</w:t>
            </w:r>
          </w:p>
          <w:p w14:paraId="17115B0C"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Asegúrese de que no se infrinjan todas las reglas de financiación actuales para evitar la recuperación total o parcial de la financiación gubernamental.</w:t>
            </w:r>
          </w:p>
          <w:p w14:paraId="0FDE961B" w14:textId="77777777" w:rsidR="000421AD" w:rsidRPr="000421AD" w:rsidRDefault="000421AD" w:rsidP="000421AD">
            <w:pPr>
              <w:pStyle w:val="Listenabsatz"/>
              <w:numPr>
                <w:ilvl w:val="0"/>
                <w:numId w:val="11"/>
              </w:numPr>
              <w:spacing w:line="240" w:lineRule="auto"/>
              <w:jc w:val="left"/>
              <w:rPr>
                <w:rFonts w:cs="Arial"/>
                <w:color w:val="000000" w:themeColor="text1"/>
                <w:sz w:val="21"/>
                <w:szCs w:val="21"/>
                <w:lang w:val="es-ES" w:eastAsia="es-ES"/>
              </w:rPr>
            </w:pPr>
            <w:r w:rsidRPr="000421AD">
              <w:rPr>
                <w:rFonts w:cs="Arial"/>
                <w:color w:val="000000" w:themeColor="text1"/>
                <w:sz w:val="21"/>
                <w:szCs w:val="21"/>
                <w:lang w:val="es-ES" w:eastAsia="es-ES"/>
              </w:rPr>
              <w:t>Trabajar juntos para garantizar que cualquier cambio a este acuerdo se capture de manera efectiva</w:t>
            </w:r>
          </w:p>
          <w:p w14:paraId="14EC30F9" w14:textId="1CFB0076" w:rsidR="000421AD" w:rsidRPr="000421AD" w:rsidRDefault="000421AD" w:rsidP="000421AD">
            <w:pPr>
              <w:pStyle w:val="Listenabsatz"/>
              <w:numPr>
                <w:ilvl w:val="0"/>
                <w:numId w:val="11"/>
              </w:numPr>
              <w:spacing w:after="120" w:line="240" w:lineRule="auto"/>
              <w:jc w:val="left"/>
              <w:rPr>
                <w:color w:val="000000" w:themeColor="text1"/>
                <w:sz w:val="21"/>
              </w:rPr>
            </w:pPr>
            <w:r w:rsidRPr="000421AD">
              <w:rPr>
                <w:rFonts w:cs="Arial"/>
                <w:color w:val="000000" w:themeColor="text1"/>
                <w:sz w:val="21"/>
                <w:szCs w:val="21"/>
                <w:lang w:val="es-ES" w:eastAsia="es-ES"/>
              </w:rPr>
              <w:t>Cumplir con todas las obligaciones derivadas de la legislación de protección de datos, incluido el deber de nombrar un</w:t>
            </w:r>
            <w:r>
              <w:rPr>
                <w:rFonts w:cs="Arial"/>
                <w:color w:val="000000" w:themeColor="text1"/>
                <w:sz w:val="21"/>
                <w:szCs w:val="21"/>
                <w:lang w:val="es-ES" w:eastAsia="es-ES"/>
              </w:rPr>
              <w:t xml:space="preserve"> delegado de protección de datos.</w:t>
            </w:r>
          </w:p>
        </w:tc>
      </w:tr>
      <w:tr w:rsidR="0071541D" w:rsidRPr="00652CEC" w14:paraId="7D209C3F" w14:textId="77777777" w:rsidTr="000421AD">
        <w:tc>
          <w:tcPr>
            <w:tcW w:w="808" w:type="pct"/>
            <w:shd w:val="clear" w:color="auto" w:fill="F2C517"/>
          </w:tcPr>
          <w:p w14:paraId="0664815A" w14:textId="0B67CFAB" w:rsidR="0071541D" w:rsidRPr="00952C53" w:rsidRDefault="000421AD" w:rsidP="00681B61">
            <w:pPr>
              <w:rPr>
                <w:b/>
                <w:sz w:val="21"/>
              </w:rPr>
            </w:pPr>
            <w:proofErr w:type="spellStart"/>
            <w:r>
              <w:rPr>
                <w:b/>
                <w:sz w:val="21"/>
              </w:rPr>
              <w:lastRenderedPageBreak/>
              <w:t>Subcontrata</w:t>
            </w:r>
            <w:proofErr w:type="spellEnd"/>
            <w:r>
              <w:rPr>
                <w:b/>
                <w:sz w:val="21"/>
              </w:rPr>
              <w:t xml:space="preserve"> de </w:t>
            </w:r>
            <w:proofErr w:type="spellStart"/>
            <w:r>
              <w:rPr>
                <w:b/>
                <w:sz w:val="21"/>
              </w:rPr>
              <w:t>entrega</w:t>
            </w:r>
            <w:proofErr w:type="spellEnd"/>
            <w:r w:rsidR="0071541D" w:rsidRPr="00952C53">
              <w:rPr>
                <w:b/>
                <w:sz w:val="21"/>
              </w:rPr>
              <w:t xml:space="preserve"> </w:t>
            </w:r>
          </w:p>
        </w:tc>
        <w:tc>
          <w:tcPr>
            <w:tcW w:w="4192" w:type="pct"/>
          </w:tcPr>
          <w:p w14:paraId="2BEB34DB" w14:textId="77777777" w:rsidR="0071541D" w:rsidRDefault="000421AD" w:rsidP="000421AD">
            <w:pPr>
              <w:spacing w:after="120"/>
              <w:rPr>
                <w:sz w:val="21"/>
              </w:rPr>
            </w:pPr>
            <w:r>
              <w:rPr>
                <w:sz w:val="21"/>
              </w:rPr>
              <w:t>Para</w:t>
            </w:r>
            <w:r w:rsidR="0071541D" w:rsidRPr="00952C53">
              <w:rPr>
                <w:sz w:val="21"/>
              </w:rPr>
              <w:t>:</w:t>
            </w:r>
          </w:p>
          <w:p w14:paraId="21054CF5" w14:textId="77777777" w:rsidR="000421AD" w:rsidRPr="000421AD" w:rsidRDefault="000421AD" w:rsidP="000421AD">
            <w:pPr>
              <w:pStyle w:val="Listenabsatz"/>
              <w:numPr>
                <w:ilvl w:val="0"/>
                <w:numId w:val="13"/>
              </w:numPr>
              <w:spacing w:line="240" w:lineRule="auto"/>
              <w:jc w:val="left"/>
              <w:rPr>
                <w:rFonts w:cs="Arial"/>
                <w:color w:val="000000"/>
                <w:sz w:val="21"/>
                <w:szCs w:val="21"/>
                <w:lang w:val="es-ES" w:eastAsia="es-ES"/>
              </w:rPr>
            </w:pPr>
            <w:r w:rsidRPr="000421AD">
              <w:rPr>
                <w:rFonts w:cs="Arial"/>
                <w:color w:val="000000"/>
                <w:sz w:val="21"/>
                <w:szCs w:val="21"/>
                <w:lang w:val="es-ES" w:eastAsia="es-ES"/>
              </w:rPr>
              <w:t>Proporcionar un plan de formación individual adecuado, que cubra las áreas acordadas con el empleador y el proveedor principal, para el aprendiz para la aprobación del proveedor principal.</w:t>
            </w:r>
          </w:p>
          <w:p w14:paraId="63662533" w14:textId="77777777" w:rsidR="000421AD" w:rsidRPr="000421AD" w:rsidRDefault="000421AD" w:rsidP="000421AD">
            <w:pPr>
              <w:pStyle w:val="Listenabsatz"/>
              <w:numPr>
                <w:ilvl w:val="0"/>
                <w:numId w:val="13"/>
              </w:numPr>
              <w:spacing w:line="240" w:lineRule="auto"/>
              <w:jc w:val="left"/>
              <w:rPr>
                <w:rFonts w:cs="Arial"/>
                <w:color w:val="000000"/>
                <w:sz w:val="21"/>
                <w:szCs w:val="21"/>
                <w:lang w:val="es-ES" w:eastAsia="es-ES"/>
              </w:rPr>
            </w:pPr>
            <w:r w:rsidRPr="000421AD">
              <w:rPr>
                <w:rFonts w:cs="Arial"/>
                <w:color w:val="000000"/>
                <w:sz w:val="21"/>
                <w:szCs w:val="21"/>
                <w:lang w:val="es-ES" w:eastAsia="es-ES"/>
              </w:rPr>
              <w:t>Asegúrese de que la formación cumpla con los requisitos establecidos en el contrato entre el proveedor principal y el subcontratista de entrega y entre el proveedor principal y el empleador.</w:t>
            </w:r>
          </w:p>
          <w:p w14:paraId="60ADF955" w14:textId="77777777" w:rsidR="000421AD" w:rsidRPr="000421AD" w:rsidRDefault="000421AD" w:rsidP="000421AD">
            <w:pPr>
              <w:pStyle w:val="Listenabsatz"/>
              <w:numPr>
                <w:ilvl w:val="0"/>
                <w:numId w:val="13"/>
              </w:numPr>
              <w:spacing w:line="240" w:lineRule="auto"/>
              <w:jc w:val="left"/>
              <w:rPr>
                <w:rFonts w:cs="Arial"/>
                <w:color w:val="000000"/>
                <w:sz w:val="21"/>
                <w:szCs w:val="21"/>
                <w:lang w:val="es-ES" w:eastAsia="es-ES"/>
              </w:rPr>
            </w:pPr>
            <w:r w:rsidRPr="000421AD">
              <w:rPr>
                <w:rFonts w:cs="Arial"/>
                <w:color w:val="000000"/>
                <w:sz w:val="21"/>
                <w:szCs w:val="21"/>
                <w:lang w:val="es-ES" w:eastAsia="es-ES"/>
              </w:rPr>
              <w:t>Utilice únicamente asesores / profesores debidamente cualificados para realizar la formación acordada.</w:t>
            </w:r>
          </w:p>
          <w:p w14:paraId="0D4309A0" w14:textId="77777777" w:rsidR="000421AD" w:rsidRPr="000421AD" w:rsidRDefault="000421AD" w:rsidP="000421AD">
            <w:pPr>
              <w:pStyle w:val="Listenabsatz"/>
              <w:numPr>
                <w:ilvl w:val="0"/>
                <w:numId w:val="13"/>
              </w:numPr>
              <w:spacing w:line="240" w:lineRule="auto"/>
              <w:jc w:val="left"/>
              <w:rPr>
                <w:rFonts w:cs="Arial"/>
                <w:color w:val="000000"/>
                <w:sz w:val="21"/>
                <w:szCs w:val="21"/>
                <w:lang w:val="es-ES" w:eastAsia="es-ES"/>
              </w:rPr>
            </w:pPr>
            <w:r w:rsidRPr="000421AD">
              <w:rPr>
                <w:rFonts w:cs="Arial"/>
                <w:color w:val="000000"/>
                <w:sz w:val="21"/>
                <w:szCs w:val="21"/>
                <w:lang w:val="es-ES" w:eastAsia="es-ES"/>
              </w:rPr>
              <w:t>Informar al aprendiz y al empleador sobre los datos de contacto de los evaluadores, tutores y personal de apoyo designados responsables del programa de formación correspondiente.</w:t>
            </w:r>
          </w:p>
          <w:p w14:paraId="5FD4E723" w14:textId="77777777" w:rsidR="000421AD" w:rsidRPr="000421AD" w:rsidRDefault="000421AD" w:rsidP="000421AD">
            <w:pPr>
              <w:pStyle w:val="Listenabsatz"/>
              <w:numPr>
                <w:ilvl w:val="0"/>
                <w:numId w:val="13"/>
              </w:numPr>
              <w:spacing w:line="240" w:lineRule="auto"/>
              <w:jc w:val="left"/>
              <w:rPr>
                <w:rFonts w:cs="Arial"/>
                <w:color w:val="000000"/>
                <w:sz w:val="21"/>
                <w:szCs w:val="21"/>
                <w:lang w:val="es-ES" w:eastAsia="es-ES"/>
              </w:rPr>
            </w:pPr>
            <w:r w:rsidRPr="000421AD">
              <w:rPr>
                <w:rFonts w:cs="Arial"/>
                <w:color w:val="000000"/>
                <w:sz w:val="21"/>
                <w:szCs w:val="21"/>
                <w:lang w:val="es-ES" w:eastAsia="es-ES"/>
              </w:rPr>
              <w:t>Participe en todas las verificaciones y reuniones de progreso relevantes y proporcione evidencia de actividad / resultados / progreso de manera oportuna.</w:t>
            </w:r>
          </w:p>
          <w:p w14:paraId="05B40368" w14:textId="77777777" w:rsidR="000421AD" w:rsidRPr="000421AD" w:rsidRDefault="000421AD" w:rsidP="000421AD">
            <w:pPr>
              <w:pStyle w:val="Listenabsatz"/>
              <w:numPr>
                <w:ilvl w:val="0"/>
                <w:numId w:val="13"/>
              </w:numPr>
              <w:spacing w:line="240" w:lineRule="auto"/>
              <w:jc w:val="left"/>
              <w:rPr>
                <w:rFonts w:cs="Arial"/>
                <w:color w:val="000000"/>
                <w:sz w:val="21"/>
                <w:szCs w:val="21"/>
                <w:lang w:val="es-ES" w:eastAsia="es-ES"/>
              </w:rPr>
            </w:pPr>
            <w:r w:rsidRPr="000421AD">
              <w:rPr>
                <w:rFonts w:cs="Arial"/>
                <w:color w:val="000000"/>
                <w:sz w:val="21"/>
                <w:szCs w:val="21"/>
                <w:lang w:val="es-ES" w:eastAsia="es-ES"/>
              </w:rPr>
              <w:t>En todo momento para cumplir con las reglas de financiación de la ESFA y los requisitos del proveedor principal según se identifica en el contrato del proveedor / subcontratista principal.</w:t>
            </w:r>
          </w:p>
          <w:p w14:paraId="65F37084" w14:textId="77777777" w:rsidR="000421AD" w:rsidRPr="000421AD" w:rsidRDefault="000421AD" w:rsidP="000421AD">
            <w:pPr>
              <w:pStyle w:val="Listenabsatz"/>
              <w:numPr>
                <w:ilvl w:val="0"/>
                <w:numId w:val="13"/>
              </w:numPr>
              <w:spacing w:after="120" w:line="240" w:lineRule="auto"/>
              <w:jc w:val="left"/>
              <w:rPr>
                <w:rFonts w:cs="Arial"/>
                <w:color w:val="000000"/>
                <w:sz w:val="21"/>
                <w:szCs w:val="21"/>
                <w:lang w:val="es-ES" w:eastAsia="es-ES"/>
              </w:rPr>
            </w:pPr>
            <w:r w:rsidRPr="000421AD">
              <w:rPr>
                <w:rFonts w:cs="Arial"/>
                <w:color w:val="000000"/>
                <w:sz w:val="21"/>
                <w:szCs w:val="21"/>
                <w:lang w:val="es-ES" w:eastAsia="es-ES"/>
              </w:rPr>
              <w:t>Trabajar juntos para asegurar que cualquier cambio a este acuerdo sea capturado de manera efectiva .</w:t>
            </w:r>
          </w:p>
          <w:p w14:paraId="16EC2A54" w14:textId="546E70D3" w:rsidR="000421AD" w:rsidRPr="000421AD" w:rsidRDefault="000421AD" w:rsidP="000421AD">
            <w:pPr>
              <w:spacing w:after="120"/>
              <w:rPr>
                <w:sz w:val="21"/>
              </w:rPr>
            </w:pPr>
          </w:p>
        </w:tc>
      </w:tr>
      <w:tr w:rsidR="0071541D" w:rsidRPr="00652CEC" w14:paraId="4B3B436F" w14:textId="77777777" w:rsidTr="000421AD">
        <w:tc>
          <w:tcPr>
            <w:tcW w:w="808" w:type="pct"/>
            <w:shd w:val="clear" w:color="auto" w:fill="F2C517"/>
          </w:tcPr>
          <w:p w14:paraId="671724E1" w14:textId="12F3038F" w:rsidR="0071541D" w:rsidRPr="00952C53" w:rsidRDefault="000421AD" w:rsidP="00681B61">
            <w:pPr>
              <w:rPr>
                <w:b/>
                <w:sz w:val="21"/>
              </w:rPr>
            </w:pPr>
            <w:proofErr w:type="spellStart"/>
            <w:r>
              <w:rPr>
                <w:b/>
                <w:sz w:val="21"/>
              </w:rPr>
              <w:lastRenderedPageBreak/>
              <w:t>Trabajo</w:t>
            </w:r>
            <w:proofErr w:type="spellEnd"/>
            <w:r>
              <w:rPr>
                <w:b/>
                <w:sz w:val="21"/>
              </w:rPr>
              <w:t xml:space="preserve"> </w:t>
            </w:r>
            <w:proofErr w:type="spellStart"/>
            <w:r>
              <w:rPr>
                <w:b/>
                <w:sz w:val="21"/>
              </w:rPr>
              <w:t>conjunto</w:t>
            </w:r>
            <w:proofErr w:type="spellEnd"/>
          </w:p>
        </w:tc>
        <w:tc>
          <w:tcPr>
            <w:tcW w:w="4192" w:type="pct"/>
          </w:tcPr>
          <w:p w14:paraId="7DEEBFA6" w14:textId="49131F37" w:rsidR="0071541D" w:rsidRPr="00952C53" w:rsidRDefault="000421AD" w:rsidP="00681B61">
            <w:pPr>
              <w:rPr>
                <w:i/>
                <w:sz w:val="21"/>
              </w:rPr>
            </w:pPr>
            <w:r>
              <w:rPr>
                <w:rFonts w:cs="Arial"/>
                <w:i/>
                <w:iCs/>
                <w:color w:val="000000"/>
                <w:sz w:val="21"/>
                <w:szCs w:val="21"/>
              </w:rPr>
              <w:t xml:space="preserve">El </w:t>
            </w:r>
            <w:proofErr w:type="spellStart"/>
            <w:r>
              <w:rPr>
                <w:rFonts w:cs="Arial"/>
                <w:i/>
                <w:iCs/>
                <w:color w:val="000000"/>
                <w:sz w:val="21"/>
                <w:szCs w:val="21"/>
              </w:rPr>
              <w:t>empleador</w:t>
            </w:r>
            <w:proofErr w:type="spellEnd"/>
            <w:r>
              <w:rPr>
                <w:rFonts w:cs="Arial"/>
                <w:i/>
                <w:iCs/>
                <w:color w:val="000000"/>
                <w:sz w:val="21"/>
                <w:szCs w:val="21"/>
              </w:rPr>
              <w:t xml:space="preserve"> y el </w:t>
            </w:r>
            <w:proofErr w:type="spellStart"/>
            <w:r>
              <w:rPr>
                <w:rFonts w:cs="Arial"/>
                <w:i/>
                <w:iCs/>
                <w:color w:val="000000"/>
                <w:sz w:val="21"/>
                <w:szCs w:val="21"/>
              </w:rPr>
              <w:t>aprendiz</w:t>
            </w:r>
            <w:proofErr w:type="spellEnd"/>
            <w:r>
              <w:rPr>
                <w:rFonts w:cs="Arial"/>
                <w:i/>
                <w:iCs/>
                <w:color w:val="000000"/>
                <w:sz w:val="21"/>
                <w:szCs w:val="21"/>
              </w:rPr>
              <w:t xml:space="preserve"> </w:t>
            </w:r>
            <w:proofErr w:type="spellStart"/>
            <w:r>
              <w:rPr>
                <w:rFonts w:cs="Arial"/>
                <w:i/>
                <w:iCs/>
                <w:color w:val="000000"/>
                <w:sz w:val="21"/>
                <w:szCs w:val="21"/>
              </w:rPr>
              <w:t>trabajarán</w:t>
            </w:r>
            <w:proofErr w:type="spellEnd"/>
            <w:r>
              <w:rPr>
                <w:rFonts w:cs="Arial"/>
                <w:i/>
                <w:iCs/>
                <w:color w:val="000000"/>
                <w:sz w:val="21"/>
                <w:szCs w:val="21"/>
              </w:rPr>
              <w:t xml:space="preserve"> junto con </w:t>
            </w:r>
            <w:proofErr w:type="spellStart"/>
            <w:r>
              <w:rPr>
                <w:rFonts w:cs="Arial"/>
                <w:i/>
                <w:iCs/>
                <w:color w:val="000000"/>
                <w:sz w:val="21"/>
                <w:szCs w:val="21"/>
              </w:rPr>
              <w:t>los</w:t>
            </w:r>
            <w:proofErr w:type="spellEnd"/>
            <w:r>
              <w:rPr>
                <w:rFonts w:cs="Arial"/>
                <w:i/>
                <w:iCs/>
                <w:color w:val="000000"/>
                <w:sz w:val="21"/>
                <w:szCs w:val="21"/>
              </w:rPr>
              <w:t xml:space="preserve"> </w:t>
            </w:r>
            <w:proofErr w:type="spellStart"/>
            <w:r>
              <w:rPr>
                <w:rFonts w:cs="Arial"/>
                <w:i/>
                <w:iCs/>
                <w:color w:val="000000"/>
                <w:sz w:val="21"/>
                <w:szCs w:val="21"/>
              </w:rPr>
              <w:t>representantes</w:t>
            </w:r>
            <w:proofErr w:type="spellEnd"/>
            <w:r>
              <w:rPr>
                <w:rFonts w:cs="Arial"/>
                <w:i/>
                <w:iCs/>
                <w:color w:val="000000"/>
                <w:sz w:val="21"/>
                <w:szCs w:val="21"/>
              </w:rPr>
              <w:t xml:space="preserve"> del </w:t>
            </w:r>
            <w:proofErr w:type="spellStart"/>
            <w:r>
              <w:rPr>
                <w:rFonts w:cs="Arial"/>
                <w:i/>
                <w:iCs/>
                <w:color w:val="000000"/>
                <w:sz w:val="21"/>
                <w:szCs w:val="21"/>
              </w:rPr>
              <w:t>proveedor</w:t>
            </w:r>
            <w:proofErr w:type="spellEnd"/>
            <w:r>
              <w:rPr>
                <w:rFonts w:cs="Arial"/>
                <w:i/>
                <w:iCs/>
                <w:color w:val="000000"/>
                <w:sz w:val="21"/>
                <w:szCs w:val="21"/>
              </w:rPr>
              <w:t xml:space="preserve"> de </w:t>
            </w:r>
            <w:proofErr w:type="spellStart"/>
            <w:r>
              <w:rPr>
                <w:rFonts w:cs="Arial"/>
                <w:i/>
                <w:iCs/>
                <w:color w:val="000000"/>
                <w:sz w:val="21"/>
                <w:szCs w:val="21"/>
              </w:rPr>
              <w:t>capacitación</w:t>
            </w:r>
            <w:proofErr w:type="spellEnd"/>
            <w:r>
              <w:rPr>
                <w:rFonts w:cs="Arial"/>
                <w:i/>
                <w:iCs/>
                <w:color w:val="000000"/>
                <w:sz w:val="21"/>
                <w:szCs w:val="21"/>
              </w:rPr>
              <w:t xml:space="preserve"> para </w:t>
            </w:r>
            <w:proofErr w:type="spellStart"/>
            <w:r>
              <w:rPr>
                <w:rFonts w:cs="Arial"/>
                <w:i/>
                <w:iCs/>
                <w:color w:val="000000"/>
                <w:sz w:val="21"/>
                <w:szCs w:val="21"/>
              </w:rPr>
              <w:t>garantizar</w:t>
            </w:r>
            <w:proofErr w:type="spellEnd"/>
            <w:r>
              <w:rPr>
                <w:rFonts w:cs="Arial"/>
                <w:i/>
                <w:iCs/>
                <w:color w:val="000000"/>
                <w:sz w:val="21"/>
                <w:szCs w:val="21"/>
              </w:rPr>
              <w:t xml:space="preserve"> que el </w:t>
            </w:r>
            <w:proofErr w:type="spellStart"/>
            <w:r>
              <w:rPr>
                <w:rFonts w:cs="Arial"/>
                <w:i/>
                <w:iCs/>
                <w:color w:val="000000"/>
                <w:sz w:val="21"/>
                <w:szCs w:val="21"/>
              </w:rPr>
              <w:t>aprendiz</w:t>
            </w:r>
            <w:proofErr w:type="spellEnd"/>
            <w:r>
              <w:rPr>
                <w:rFonts w:cs="Arial"/>
                <w:i/>
                <w:iCs/>
                <w:color w:val="000000"/>
                <w:sz w:val="21"/>
                <w:szCs w:val="21"/>
              </w:rPr>
              <w:t xml:space="preserve"> </w:t>
            </w:r>
            <w:proofErr w:type="spellStart"/>
            <w:r>
              <w:rPr>
                <w:rFonts w:cs="Arial"/>
                <w:i/>
                <w:iCs/>
                <w:color w:val="000000"/>
                <w:sz w:val="21"/>
                <w:szCs w:val="21"/>
              </w:rPr>
              <w:t>tenga</w:t>
            </w:r>
            <w:proofErr w:type="spellEnd"/>
            <w:r>
              <w:rPr>
                <w:rFonts w:cs="Arial"/>
                <w:i/>
                <w:iCs/>
                <w:color w:val="000000"/>
                <w:sz w:val="21"/>
                <w:szCs w:val="21"/>
              </w:rPr>
              <w:t xml:space="preserve"> la </w:t>
            </w:r>
            <w:proofErr w:type="spellStart"/>
            <w:r>
              <w:rPr>
                <w:rFonts w:cs="Arial"/>
                <w:i/>
                <w:iCs/>
                <w:color w:val="000000"/>
                <w:sz w:val="21"/>
                <w:szCs w:val="21"/>
              </w:rPr>
              <w:t>mejor</w:t>
            </w:r>
            <w:proofErr w:type="spellEnd"/>
            <w:r>
              <w:rPr>
                <w:rFonts w:cs="Arial"/>
                <w:i/>
                <w:iCs/>
                <w:color w:val="000000"/>
                <w:sz w:val="21"/>
                <w:szCs w:val="21"/>
              </w:rPr>
              <w:t xml:space="preserve"> </w:t>
            </w:r>
            <w:proofErr w:type="spellStart"/>
            <w:r>
              <w:rPr>
                <w:rFonts w:cs="Arial"/>
                <w:i/>
                <w:iCs/>
                <w:color w:val="000000"/>
                <w:sz w:val="21"/>
                <w:szCs w:val="21"/>
              </w:rPr>
              <w:t>oportunidad</w:t>
            </w:r>
            <w:proofErr w:type="spellEnd"/>
            <w:r>
              <w:rPr>
                <w:rFonts w:cs="Arial"/>
                <w:i/>
                <w:iCs/>
                <w:color w:val="000000"/>
                <w:sz w:val="21"/>
                <w:szCs w:val="21"/>
              </w:rPr>
              <w:t xml:space="preserve"> de </w:t>
            </w:r>
            <w:proofErr w:type="spellStart"/>
            <w:r>
              <w:rPr>
                <w:rFonts w:cs="Arial"/>
                <w:i/>
                <w:iCs/>
                <w:color w:val="000000"/>
                <w:sz w:val="21"/>
                <w:szCs w:val="21"/>
              </w:rPr>
              <w:t>lograrlo</w:t>
            </w:r>
            <w:proofErr w:type="spellEnd"/>
            <w:r>
              <w:rPr>
                <w:rFonts w:cs="Arial"/>
                <w:i/>
                <w:iCs/>
                <w:color w:val="000000"/>
                <w:sz w:val="21"/>
                <w:szCs w:val="21"/>
              </w:rPr>
              <w:t xml:space="preserve">. Al </w:t>
            </w:r>
            <w:proofErr w:type="spellStart"/>
            <w:r>
              <w:rPr>
                <w:rFonts w:cs="Arial"/>
                <w:i/>
                <w:iCs/>
                <w:color w:val="000000"/>
                <w:sz w:val="21"/>
                <w:szCs w:val="21"/>
              </w:rPr>
              <w:t>hacerlo</w:t>
            </w:r>
            <w:proofErr w:type="spellEnd"/>
            <w:r>
              <w:rPr>
                <w:rFonts w:cs="Arial"/>
                <w:i/>
                <w:iCs/>
                <w:color w:val="000000"/>
                <w:sz w:val="21"/>
                <w:szCs w:val="21"/>
              </w:rPr>
              <w:t xml:space="preserve">, las </w:t>
            </w:r>
            <w:proofErr w:type="spellStart"/>
            <w:r>
              <w:rPr>
                <w:rFonts w:cs="Arial"/>
                <w:i/>
                <w:iCs/>
                <w:color w:val="000000"/>
                <w:sz w:val="21"/>
                <w:szCs w:val="21"/>
              </w:rPr>
              <w:t>funciones</w:t>
            </w:r>
            <w:proofErr w:type="spellEnd"/>
            <w:r>
              <w:rPr>
                <w:rFonts w:cs="Arial"/>
                <w:i/>
                <w:iCs/>
                <w:color w:val="000000"/>
                <w:sz w:val="21"/>
                <w:szCs w:val="21"/>
              </w:rPr>
              <w:t xml:space="preserve"> y </w:t>
            </w:r>
            <w:proofErr w:type="spellStart"/>
            <w:r>
              <w:rPr>
                <w:rFonts w:cs="Arial"/>
                <w:i/>
                <w:iCs/>
                <w:color w:val="000000"/>
                <w:sz w:val="21"/>
                <w:szCs w:val="21"/>
              </w:rPr>
              <w:t>responsabilidades</w:t>
            </w:r>
            <w:proofErr w:type="spellEnd"/>
            <w:r>
              <w:rPr>
                <w:rFonts w:cs="Arial"/>
                <w:i/>
                <w:iCs/>
                <w:color w:val="000000"/>
                <w:sz w:val="21"/>
                <w:szCs w:val="21"/>
              </w:rPr>
              <w:t xml:space="preserve"> de </w:t>
            </w:r>
            <w:proofErr w:type="spellStart"/>
            <w:r>
              <w:rPr>
                <w:rFonts w:cs="Arial"/>
                <w:i/>
                <w:iCs/>
                <w:color w:val="000000"/>
                <w:sz w:val="21"/>
                <w:szCs w:val="21"/>
              </w:rPr>
              <w:t>cada</w:t>
            </w:r>
            <w:proofErr w:type="spellEnd"/>
            <w:r>
              <w:rPr>
                <w:rFonts w:cs="Arial"/>
                <w:i/>
                <w:iCs/>
                <w:color w:val="000000"/>
                <w:sz w:val="21"/>
                <w:szCs w:val="21"/>
              </w:rPr>
              <w:t xml:space="preserve"> </w:t>
            </w:r>
            <w:proofErr w:type="spellStart"/>
            <w:r>
              <w:rPr>
                <w:rFonts w:cs="Arial"/>
                <w:i/>
                <w:iCs/>
                <w:color w:val="000000"/>
                <w:sz w:val="21"/>
                <w:szCs w:val="21"/>
              </w:rPr>
              <w:t>una</w:t>
            </w:r>
            <w:proofErr w:type="spellEnd"/>
            <w:r>
              <w:rPr>
                <w:rFonts w:cs="Arial"/>
                <w:i/>
                <w:iCs/>
                <w:color w:val="000000"/>
                <w:sz w:val="21"/>
                <w:szCs w:val="21"/>
              </w:rPr>
              <w:t xml:space="preserve"> de las </w:t>
            </w:r>
            <w:proofErr w:type="spellStart"/>
            <w:r>
              <w:rPr>
                <w:rFonts w:cs="Arial"/>
                <w:i/>
                <w:iCs/>
                <w:color w:val="000000"/>
                <w:sz w:val="21"/>
                <w:szCs w:val="21"/>
              </w:rPr>
              <w:t>partes</w:t>
            </w:r>
            <w:proofErr w:type="spellEnd"/>
            <w:r>
              <w:rPr>
                <w:rFonts w:cs="Arial"/>
                <w:i/>
                <w:iCs/>
                <w:color w:val="000000"/>
                <w:sz w:val="21"/>
                <w:szCs w:val="21"/>
              </w:rPr>
              <w:t xml:space="preserve"> </w:t>
            </w:r>
            <w:proofErr w:type="spellStart"/>
            <w:r>
              <w:rPr>
                <w:rFonts w:cs="Arial"/>
                <w:i/>
                <w:iCs/>
                <w:color w:val="000000"/>
                <w:sz w:val="21"/>
                <w:szCs w:val="21"/>
              </w:rPr>
              <w:t>deben</w:t>
            </w:r>
            <w:proofErr w:type="spellEnd"/>
            <w:r>
              <w:rPr>
                <w:rFonts w:cs="Arial"/>
                <w:i/>
                <w:iCs/>
                <w:color w:val="000000"/>
                <w:sz w:val="21"/>
                <w:szCs w:val="21"/>
              </w:rPr>
              <w:t xml:space="preserve"> </w:t>
            </w:r>
            <w:proofErr w:type="spellStart"/>
            <w:r>
              <w:rPr>
                <w:rFonts w:cs="Arial"/>
                <w:i/>
                <w:iCs/>
                <w:color w:val="000000"/>
                <w:sz w:val="21"/>
                <w:szCs w:val="21"/>
              </w:rPr>
              <w:t>leerse</w:t>
            </w:r>
            <w:proofErr w:type="spellEnd"/>
            <w:r>
              <w:rPr>
                <w:rFonts w:cs="Arial"/>
                <w:i/>
                <w:iCs/>
                <w:color w:val="000000"/>
                <w:sz w:val="21"/>
                <w:szCs w:val="21"/>
              </w:rPr>
              <w:t xml:space="preserve"> </w:t>
            </w:r>
            <w:proofErr w:type="spellStart"/>
            <w:r>
              <w:rPr>
                <w:rFonts w:cs="Arial"/>
                <w:i/>
                <w:iCs/>
                <w:color w:val="000000"/>
                <w:sz w:val="21"/>
                <w:szCs w:val="21"/>
              </w:rPr>
              <w:t>detenidamente</w:t>
            </w:r>
            <w:proofErr w:type="spellEnd"/>
            <w:r>
              <w:rPr>
                <w:rFonts w:cs="Arial"/>
                <w:i/>
                <w:iCs/>
                <w:color w:val="000000"/>
                <w:sz w:val="21"/>
                <w:szCs w:val="21"/>
              </w:rPr>
              <w:t xml:space="preserve"> </w:t>
            </w:r>
            <w:proofErr w:type="spellStart"/>
            <w:r>
              <w:rPr>
                <w:rFonts w:cs="Arial"/>
                <w:i/>
                <w:iCs/>
                <w:color w:val="000000"/>
                <w:sz w:val="21"/>
                <w:szCs w:val="21"/>
              </w:rPr>
              <w:t>en</w:t>
            </w:r>
            <w:proofErr w:type="spellEnd"/>
            <w:r>
              <w:rPr>
                <w:rFonts w:cs="Arial"/>
                <w:i/>
                <w:iCs/>
                <w:color w:val="000000"/>
                <w:sz w:val="21"/>
                <w:szCs w:val="21"/>
              </w:rPr>
              <w:t xml:space="preserve"> </w:t>
            </w:r>
            <w:proofErr w:type="spellStart"/>
            <w:r>
              <w:rPr>
                <w:rFonts w:cs="Arial"/>
                <w:i/>
                <w:iCs/>
                <w:color w:val="000000"/>
                <w:sz w:val="21"/>
                <w:szCs w:val="21"/>
              </w:rPr>
              <w:t>esta</w:t>
            </w:r>
            <w:proofErr w:type="spellEnd"/>
            <w:r>
              <w:rPr>
                <w:rFonts w:cs="Arial"/>
                <w:i/>
                <w:iCs/>
                <w:color w:val="000000"/>
                <w:sz w:val="21"/>
                <w:szCs w:val="21"/>
              </w:rPr>
              <w:t xml:space="preserve"> </w:t>
            </w:r>
            <w:proofErr w:type="spellStart"/>
            <w:r>
              <w:rPr>
                <w:rFonts w:cs="Arial"/>
                <w:i/>
                <w:iCs/>
                <w:color w:val="000000"/>
                <w:sz w:val="21"/>
                <w:szCs w:val="21"/>
              </w:rPr>
              <w:t>Declaración</w:t>
            </w:r>
            <w:proofErr w:type="spellEnd"/>
            <w:r>
              <w:rPr>
                <w:rFonts w:cs="Arial"/>
                <w:i/>
                <w:iCs/>
                <w:color w:val="000000"/>
                <w:sz w:val="21"/>
                <w:szCs w:val="21"/>
              </w:rPr>
              <w:t xml:space="preserve"> de </w:t>
            </w:r>
            <w:proofErr w:type="spellStart"/>
            <w:r>
              <w:rPr>
                <w:rFonts w:cs="Arial"/>
                <w:i/>
                <w:iCs/>
                <w:color w:val="000000"/>
                <w:sz w:val="21"/>
                <w:szCs w:val="21"/>
              </w:rPr>
              <w:t>compromiso</w:t>
            </w:r>
            <w:proofErr w:type="spellEnd"/>
            <w:r>
              <w:rPr>
                <w:rFonts w:cs="Arial"/>
                <w:i/>
                <w:iCs/>
                <w:color w:val="000000"/>
                <w:sz w:val="21"/>
                <w:szCs w:val="21"/>
              </w:rPr>
              <w:t xml:space="preserve"> con un </w:t>
            </w:r>
            <w:proofErr w:type="spellStart"/>
            <w:r>
              <w:rPr>
                <w:rFonts w:cs="Arial"/>
                <w:i/>
                <w:iCs/>
                <w:color w:val="000000"/>
                <w:sz w:val="21"/>
                <w:szCs w:val="21"/>
              </w:rPr>
              <w:t>recurso</w:t>
            </w:r>
            <w:proofErr w:type="spellEnd"/>
            <w:r>
              <w:rPr>
                <w:rFonts w:cs="Arial"/>
                <w:i/>
                <w:iCs/>
                <w:color w:val="000000"/>
                <w:sz w:val="21"/>
                <w:szCs w:val="21"/>
              </w:rPr>
              <w:t xml:space="preserve"> </w:t>
            </w:r>
            <w:proofErr w:type="spellStart"/>
            <w:r>
              <w:rPr>
                <w:rFonts w:cs="Arial"/>
                <w:i/>
                <w:iCs/>
                <w:color w:val="000000"/>
                <w:sz w:val="21"/>
                <w:szCs w:val="21"/>
              </w:rPr>
              <w:t>adicional</w:t>
            </w:r>
            <w:proofErr w:type="spellEnd"/>
            <w:r>
              <w:rPr>
                <w:rFonts w:cs="Arial"/>
                <w:i/>
                <w:iCs/>
                <w:color w:val="000000"/>
                <w:sz w:val="21"/>
                <w:szCs w:val="21"/>
              </w:rPr>
              <w:t xml:space="preserve"> a las </w:t>
            </w:r>
            <w:proofErr w:type="spellStart"/>
            <w:r>
              <w:rPr>
                <w:rFonts w:cs="Arial"/>
                <w:i/>
                <w:iCs/>
                <w:color w:val="000000"/>
                <w:sz w:val="21"/>
                <w:szCs w:val="21"/>
              </w:rPr>
              <w:t>Reglas</w:t>
            </w:r>
            <w:proofErr w:type="spellEnd"/>
            <w:r>
              <w:rPr>
                <w:rFonts w:cs="Arial"/>
                <w:i/>
                <w:iCs/>
                <w:color w:val="000000"/>
                <w:sz w:val="21"/>
                <w:szCs w:val="21"/>
              </w:rPr>
              <w:t xml:space="preserve"> de </w:t>
            </w:r>
            <w:proofErr w:type="spellStart"/>
            <w:r>
              <w:rPr>
                <w:rFonts w:cs="Arial"/>
                <w:i/>
                <w:iCs/>
                <w:color w:val="000000"/>
                <w:sz w:val="21"/>
                <w:szCs w:val="21"/>
              </w:rPr>
              <w:t>financiación</w:t>
            </w:r>
            <w:proofErr w:type="spellEnd"/>
            <w:r>
              <w:rPr>
                <w:rFonts w:cs="Arial"/>
                <w:i/>
                <w:iCs/>
                <w:color w:val="000000"/>
                <w:sz w:val="21"/>
                <w:szCs w:val="21"/>
              </w:rPr>
              <w:t xml:space="preserve"> </w:t>
            </w:r>
            <w:proofErr w:type="spellStart"/>
            <w:r>
              <w:rPr>
                <w:rFonts w:cs="Arial"/>
                <w:i/>
                <w:iCs/>
                <w:color w:val="000000"/>
                <w:sz w:val="21"/>
                <w:szCs w:val="21"/>
              </w:rPr>
              <w:t>apropiadas</w:t>
            </w:r>
            <w:proofErr w:type="spellEnd"/>
            <w:r>
              <w:rPr>
                <w:rFonts w:cs="Arial"/>
                <w:i/>
                <w:iCs/>
                <w:color w:val="000000"/>
                <w:sz w:val="21"/>
                <w:szCs w:val="21"/>
              </w:rPr>
              <w:t xml:space="preserve"> y </w:t>
            </w:r>
            <w:proofErr w:type="spellStart"/>
            <w:r>
              <w:rPr>
                <w:rFonts w:cs="Arial"/>
                <w:i/>
                <w:iCs/>
                <w:color w:val="000000"/>
                <w:sz w:val="21"/>
                <w:szCs w:val="21"/>
              </w:rPr>
              <w:t>vigentes</w:t>
            </w:r>
            <w:proofErr w:type="spellEnd"/>
            <w:r>
              <w:rPr>
                <w:rFonts w:cs="Arial"/>
                <w:i/>
                <w:iCs/>
                <w:color w:val="000000"/>
                <w:sz w:val="21"/>
                <w:szCs w:val="21"/>
              </w:rPr>
              <w:t xml:space="preserve"> </w:t>
            </w:r>
            <w:proofErr w:type="spellStart"/>
            <w:r>
              <w:rPr>
                <w:rFonts w:cs="Arial"/>
                <w:i/>
                <w:iCs/>
                <w:color w:val="000000"/>
                <w:sz w:val="21"/>
                <w:szCs w:val="21"/>
              </w:rPr>
              <w:t>en</w:t>
            </w:r>
            <w:proofErr w:type="spellEnd"/>
            <w:r>
              <w:rPr>
                <w:rFonts w:cs="Arial"/>
                <w:i/>
                <w:iCs/>
                <w:color w:val="000000"/>
                <w:sz w:val="21"/>
                <w:szCs w:val="21"/>
              </w:rPr>
              <w:t xml:space="preserve"> ese </w:t>
            </w:r>
            <w:proofErr w:type="spellStart"/>
            <w:r>
              <w:rPr>
                <w:rFonts w:cs="Arial"/>
                <w:i/>
                <w:iCs/>
                <w:color w:val="000000"/>
                <w:sz w:val="21"/>
                <w:szCs w:val="21"/>
              </w:rPr>
              <w:t>momento</w:t>
            </w:r>
            <w:proofErr w:type="spellEnd"/>
            <w:r>
              <w:rPr>
                <w:rFonts w:cs="Arial"/>
                <w:i/>
                <w:iCs/>
                <w:color w:val="000000"/>
                <w:sz w:val="21"/>
                <w:szCs w:val="21"/>
              </w:rPr>
              <w:t>.</w:t>
            </w:r>
          </w:p>
        </w:tc>
      </w:tr>
    </w:tbl>
    <w:p w14:paraId="3B96C42E" w14:textId="77777777" w:rsidR="0071541D" w:rsidRDefault="0071541D" w:rsidP="0071541D">
      <w:pPr>
        <w:spacing w:after="120" w:line="240" w:lineRule="auto"/>
        <w:rPr>
          <w:rFonts w:eastAsia="Times New Roman" w:cs="Arial"/>
          <w:b/>
          <w:sz w:val="21"/>
          <w:szCs w:val="21"/>
          <w:lang w:eastAsia="en-GB"/>
        </w:rPr>
      </w:pPr>
    </w:p>
    <w:tbl>
      <w:tblPr>
        <w:tblStyle w:val="TableGrid1"/>
        <w:tblW w:w="5000" w:type="pct"/>
        <w:tblLook w:val="04A0" w:firstRow="1" w:lastRow="0" w:firstColumn="1" w:lastColumn="0" w:noHBand="0" w:noVBand="1"/>
      </w:tblPr>
      <w:tblGrid>
        <w:gridCol w:w="1704"/>
        <w:gridCol w:w="193"/>
        <w:gridCol w:w="1915"/>
        <w:gridCol w:w="1686"/>
        <w:gridCol w:w="4124"/>
      </w:tblGrid>
      <w:tr w:rsidR="0071541D" w:rsidRPr="00652CEC" w14:paraId="3079A0B8" w14:textId="77777777" w:rsidTr="0071541D">
        <w:tc>
          <w:tcPr>
            <w:tcW w:w="5000" w:type="pct"/>
            <w:gridSpan w:val="5"/>
            <w:shd w:val="clear" w:color="auto" w:fill="F2C517"/>
          </w:tcPr>
          <w:p w14:paraId="21F0DDCC" w14:textId="00C70FC6" w:rsidR="0071541D" w:rsidRPr="00652CEC" w:rsidRDefault="000421AD" w:rsidP="00681B61">
            <w:pPr>
              <w:spacing w:after="120"/>
              <w:rPr>
                <w:rFonts w:cs="Arial"/>
                <w:b/>
                <w:sz w:val="21"/>
                <w:szCs w:val="21"/>
              </w:rPr>
            </w:pPr>
            <w:proofErr w:type="spellStart"/>
            <w:r>
              <w:rPr>
                <w:rFonts w:cs="Arial"/>
                <w:b/>
                <w:sz w:val="21"/>
                <w:szCs w:val="21"/>
              </w:rPr>
              <w:t>Revisiones</w:t>
            </w:r>
            <w:proofErr w:type="spellEnd"/>
            <w:r>
              <w:rPr>
                <w:rFonts w:cs="Arial"/>
                <w:b/>
                <w:sz w:val="21"/>
                <w:szCs w:val="21"/>
              </w:rPr>
              <w:t xml:space="preserve"> </w:t>
            </w:r>
            <w:proofErr w:type="spellStart"/>
            <w:r>
              <w:rPr>
                <w:rFonts w:cs="Arial"/>
                <w:b/>
                <w:sz w:val="21"/>
                <w:szCs w:val="21"/>
              </w:rPr>
              <w:t>tripartitas</w:t>
            </w:r>
            <w:proofErr w:type="spellEnd"/>
            <w:r>
              <w:rPr>
                <w:rFonts w:cs="Arial"/>
                <w:b/>
                <w:sz w:val="21"/>
                <w:szCs w:val="21"/>
              </w:rPr>
              <w:t xml:space="preserve"> de </w:t>
            </w:r>
            <w:proofErr w:type="spellStart"/>
            <w:r>
              <w:rPr>
                <w:rFonts w:cs="Arial"/>
                <w:b/>
                <w:sz w:val="21"/>
                <w:szCs w:val="21"/>
              </w:rPr>
              <w:t>progreso</w:t>
            </w:r>
            <w:proofErr w:type="spellEnd"/>
            <w:r>
              <w:rPr>
                <w:rFonts w:cs="Arial"/>
                <w:b/>
                <w:sz w:val="21"/>
                <w:szCs w:val="21"/>
              </w:rPr>
              <w:t xml:space="preserve"> </w:t>
            </w:r>
            <w:r w:rsidR="0071541D">
              <w:rPr>
                <w:rFonts w:cs="Arial"/>
                <w:b/>
                <w:sz w:val="21"/>
                <w:szCs w:val="21"/>
              </w:rPr>
              <w:t xml:space="preserve"> (p65.8)</w:t>
            </w:r>
          </w:p>
        </w:tc>
      </w:tr>
      <w:tr w:rsidR="0071541D" w:rsidRPr="00652CEC" w14:paraId="733A5D4D" w14:textId="77777777" w:rsidTr="0071541D">
        <w:tc>
          <w:tcPr>
            <w:tcW w:w="652" w:type="pct"/>
            <w:shd w:val="clear" w:color="auto" w:fill="F2C517"/>
          </w:tcPr>
          <w:p w14:paraId="451782DE" w14:textId="11F3CE0F" w:rsidR="0071541D" w:rsidRPr="00652CEC" w:rsidRDefault="00ED02E9" w:rsidP="00681B61">
            <w:pPr>
              <w:spacing w:after="120"/>
              <w:rPr>
                <w:rFonts w:cs="Arial"/>
                <w:b/>
                <w:sz w:val="21"/>
                <w:szCs w:val="21"/>
              </w:rPr>
            </w:pPr>
            <w:r>
              <w:rPr>
                <w:rFonts w:cs="Arial"/>
                <w:b/>
                <w:sz w:val="21"/>
                <w:szCs w:val="21"/>
              </w:rPr>
              <w:t xml:space="preserve">Data </w:t>
            </w:r>
            <w:proofErr w:type="spellStart"/>
            <w:r>
              <w:rPr>
                <w:rFonts w:cs="Arial"/>
                <w:b/>
                <w:sz w:val="21"/>
                <w:szCs w:val="21"/>
              </w:rPr>
              <w:t>prevista</w:t>
            </w:r>
            <w:proofErr w:type="spellEnd"/>
            <w:r>
              <w:rPr>
                <w:rFonts w:cs="Arial"/>
                <w:b/>
                <w:sz w:val="21"/>
                <w:szCs w:val="21"/>
              </w:rPr>
              <w:t xml:space="preserve"> de revision</w:t>
            </w:r>
          </w:p>
        </w:tc>
        <w:tc>
          <w:tcPr>
            <w:tcW w:w="1309" w:type="pct"/>
            <w:gridSpan w:val="2"/>
          </w:tcPr>
          <w:p w14:paraId="32045830" w14:textId="24F76D0A" w:rsidR="0071541D" w:rsidRPr="00652CEC" w:rsidRDefault="00ED02E9" w:rsidP="00681B61">
            <w:pPr>
              <w:spacing w:after="120"/>
              <w:rPr>
                <w:rFonts w:cs="Arial"/>
                <w:b/>
                <w:sz w:val="21"/>
                <w:szCs w:val="21"/>
              </w:rPr>
            </w:pPr>
            <w:r>
              <w:rPr>
                <w:rFonts w:cs="Arial"/>
                <w:b/>
                <w:sz w:val="21"/>
                <w:szCs w:val="21"/>
              </w:rPr>
              <w:t xml:space="preserve">Area de </w:t>
            </w:r>
            <w:proofErr w:type="spellStart"/>
            <w:r>
              <w:rPr>
                <w:rFonts w:cs="Arial"/>
                <w:b/>
                <w:sz w:val="21"/>
                <w:szCs w:val="21"/>
              </w:rPr>
              <w:t>aprendizaje</w:t>
            </w:r>
            <w:proofErr w:type="spellEnd"/>
          </w:p>
        </w:tc>
        <w:tc>
          <w:tcPr>
            <w:tcW w:w="656" w:type="pct"/>
          </w:tcPr>
          <w:p w14:paraId="279A5147" w14:textId="1BF5030A" w:rsidR="0071541D" w:rsidRDefault="00ED02E9" w:rsidP="00681B61">
            <w:pPr>
              <w:spacing w:after="120"/>
              <w:rPr>
                <w:rFonts w:cs="Arial"/>
                <w:b/>
                <w:sz w:val="21"/>
                <w:szCs w:val="21"/>
              </w:rPr>
            </w:pPr>
            <w:r>
              <w:rPr>
                <w:rFonts w:cs="Arial"/>
                <w:b/>
                <w:sz w:val="21"/>
                <w:szCs w:val="21"/>
              </w:rPr>
              <w:t>¿</w:t>
            </w:r>
            <w:proofErr w:type="spellStart"/>
            <w:r>
              <w:rPr>
                <w:rFonts w:cs="Arial"/>
                <w:b/>
                <w:sz w:val="21"/>
                <w:szCs w:val="21"/>
              </w:rPr>
              <w:t>Conseguido</w:t>
            </w:r>
            <w:proofErr w:type="spellEnd"/>
            <w:r>
              <w:rPr>
                <w:rFonts w:cs="Arial"/>
                <w:b/>
                <w:sz w:val="21"/>
                <w:szCs w:val="21"/>
              </w:rPr>
              <w:t>?</w:t>
            </w:r>
          </w:p>
          <w:p w14:paraId="6BB80599" w14:textId="05F4D0A5" w:rsidR="00ED02E9" w:rsidRPr="00652CEC" w:rsidRDefault="00ED02E9" w:rsidP="00681B61">
            <w:pPr>
              <w:spacing w:after="120"/>
              <w:rPr>
                <w:rFonts w:cs="Arial"/>
                <w:b/>
                <w:sz w:val="21"/>
                <w:szCs w:val="21"/>
              </w:rPr>
            </w:pPr>
            <w:r>
              <w:rPr>
                <w:rFonts w:cs="Arial"/>
                <w:b/>
                <w:sz w:val="21"/>
                <w:szCs w:val="21"/>
              </w:rPr>
              <w:t>SI/NO</w:t>
            </w:r>
          </w:p>
        </w:tc>
        <w:tc>
          <w:tcPr>
            <w:tcW w:w="2383" w:type="pct"/>
          </w:tcPr>
          <w:p w14:paraId="0DBBA876" w14:textId="5948C357" w:rsidR="0071541D" w:rsidRPr="00652CEC" w:rsidRDefault="00ED02E9" w:rsidP="00681B61">
            <w:pPr>
              <w:spacing w:after="120"/>
              <w:rPr>
                <w:rFonts w:cs="Arial"/>
                <w:b/>
                <w:sz w:val="21"/>
                <w:szCs w:val="21"/>
              </w:rPr>
            </w:pPr>
            <w:proofErr w:type="spellStart"/>
            <w:r>
              <w:rPr>
                <w:rFonts w:cs="Arial"/>
                <w:b/>
                <w:sz w:val="21"/>
                <w:szCs w:val="21"/>
              </w:rPr>
              <w:t>Notas</w:t>
            </w:r>
            <w:proofErr w:type="spellEnd"/>
            <w:r>
              <w:rPr>
                <w:rFonts w:cs="Arial"/>
                <w:b/>
                <w:sz w:val="21"/>
                <w:szCs w:val="21"/>
              </w:rPr>
              <w:t xml:space="preserve"> </w:t>
            </w:r>
            <w:proofErr w:type="spellStart"/>
            <w:r>
              <w:rPr>
                <w:rFonts w:cs="Arial"/>
                <w:b/>
                <w:sz w:val="21"/>
                <w:szCs w:val="21"/>
              </w:rPr>
              <w:t>adicionales</w:t>
            </w:r>
            <w:proofErr w:type="spellEnd"/>
          </w:p>
        </w:tc>
      </w:tr>
      <w:tr w:rsidR="0071541D" w:rsidRPr="00652CEC" w14:paraId="5AD78EC0" w14:textId="77777777" w:rsidTr="0071541D">
        <w:tc>
          <w:tcPr>
            <w:tcW w:w="652" w:type="pct"/>
            <w:shd w:val="clear" w:color="auto" w:fill="F2C517"/>
          </w:tcPr>
          <w:p w14:paraId="211A5A25" w14:textId="77777777" w:rsidR="0071541D" w:rsidRPr="00652CEC" w:rsidRDefault="0071541D" w:rsidP="00681B61">
            <w:pPr>
              <w:spacing w:after="120"/>
              <w:rPr>
                <w:rFonts w:cs="Arial"/>
                <w:b/>
                <w:sz w:val="21"/>
                <w:szCs w:val="21"/>
              </w:rPr>
            </w:pPr>
          </w:p>
        </w:tc>
        <w:tc>
          <w:tcPr>
            <w:tcW w:w="1309" w:type="pct"/>
            <w:gridSpan w:val="2"/>
          </w:tcPr>
          <w:p w14:paraId="0B010AFF" w14:textId="77777777" w:rsidR="0071541D" w:rsidRPr="00652CEC" w:rsidRDefault="0071541D" w:rsidP="00681B61">
            <w:pPr>
              <w:spacing w:after="120"/>
              <w:rPr>
                <w:rFonts w:cs="Arial"/>
                <w:b/>
                <w:sz w:val="21"/>
                <w:szCs w:val="21"/>
              </w:rPr>
            </w:pPr>
          </w:p>
        </w:tc>
        <w:tc>
          <w:tcPr>
            <w:tcW w:w="656" w:type="pct"/>
          </w:tcPr>
          <w:p w14:paraId="420F8C0A" w14:textId="77777777" w:rsidR="0071541D" w:rsidRPr="00652CEC" w:rsidRDefault="0071541D" w:rsidP="00681B61">
            <w:pPr>
              <w:spacing w:after="120"/>
              <w:rPr>
                <w:rFonts w:cs="Arial"/>
                <w:b/>
                <w:sz w:val="21"/>
                <w:szCs w:val="21"/>
              </w:rPr>
            </w:pPr>
          </w:p>
        </w:tc>
        <w:tc>
          <w:tcPr>
            <w:tcW w:w="2383" w:type="pct"/>
          </w:tcPr>
          <w:p w14:paraId="697C2656" w14:textId="77777777" w:rsidR="0071541D" w:rsidRPr="00652CEC" w:rsidRDefault="0071541D" w:rsidP="00681B61">
            <w:pPr>
              <w:spacing w:after="120"/>
              <w:rPr>
                <w:rFonts w:cs="Arial"/>
                <w:b/>
                <w:sz w:val="21"/>
                <w:szCs w:val="21"/>
              </w:rPr>
            </w:pPr>
          </w:p>
        </w:tc>
      </w:tr>
      <w:tr w:rsidR="0071541D" w:rsidRPr="00652CEC" w14:paraId="79E3F1DC" w14:textId="77777777" w:rsidTr="0071541D">
        <w:tc>
          <w:tcPr>
            <w:tcW w:w="652" w:type="pct"/>
            <w:shd w:val="clear" w:color="auto" w:fill="F2C517"/>
          </w:tcPr>
          <w:p w14:paraId="1A8C4FF7" w14:textId="77777777" w:rsidR="0071541D" w:rsidRPr="00652CEC" w:rsidRDefault="0071541D" w:rsidP="00681B61">
            <w:pPr>
              <w:spacing w:after="120"/>
              <w:rPr>
                <w:rFonts w:cs="Arial"/>
                <w:b/>
                <w:sz w:val="21"/>
                <w:szCs w:val="21"/>
              </w:rPr>
            </w:pPr>
          </w:p>
        </w:tc>
        <w:tc>
          <w:tcPr>
            <w:tcW w:w="1309" w:type="pct"/>
            <w:gridSpan w:val="2"/>
          </w:tcPr>
          <w:p w14:paraId="13E48602" w14:textId="77777777" w:rsidR="0071541D" w:rsidRPr="00652CEC" w:rsidRDefault="0071541D" w:rsidP="00681B61">
            <w:pPr>
              <w:spacing w:after="120"/>
              <w:rPr>
                <w:rFonts w:cs="Arial"/>
                <w:b/>
                <w:sz w:val="21"/>
                <w:szCs w:val="21"/>
              </w:rPr>
            </w:pPr>
          </w:p>
        </w:tc>
        <w:tc>
          <w:tcPr>
            <w:tcW w:w="656" w:type="pct"/>
          </w:tcPr>
          <w:p w14:paraId="40F5B4F2" w14:textId="77777777" w:rsidR="0071541D" w:rsidRPr="00652CEC" w:rsidRDefault="0071541D" w:rsidP="00681B61">
            <w:pPr>
              <w:spacing w:after="120"/>
              <w:rPr>
                <w:rFonts w:cs="Arial"/>
                <w:b/>
                <w:sz w:val="21"/>
                <w:szCs w:val="21"/>
              </w:rPr>
            </w:pPr>
          </w:p>
        </w:tc>
        <w:tc>
          <w:tcPr>
            <w:tcW w:w="2383" w:type="pct"/>
          </w:tcPr>
          <w:p w14:paraId="2D2B86ED" w14:textId="77777777" w:rsidR="0071541D" w:rsidRPr="00652CEC" w:rsidRDefault="0071541D" w:rsidP="00681B61">
            <w:pPr>
              <w:spacing w:after="120"/>
              <w:rPr>
                <w:rFonts w:cs="Arial"/>
                <w:b/>
                <w:sz w:val="21"/>
                <w:szCs w:val="21"/>
              </w:rPr>
            </w:pPr>
          </w:p>
        </w:tc>
      </w:tr>
      <w:tr w:rsidR="0071541D" w:rsidRPr="00652CEC" w14:paraId="56F4EF3B" w14:textId="77777777" w:rsidTr="0071541D">
        <w:tc>
          <w:tcPr>
            <w:tcW w:w="652" w:type="pct"/>
            <w:shd w:val="clear" w:color="auto" w:fill="F2C517"/>
          </w:tcPr>
          <w:p w14:paraId="38C274DE" w14:textId="77777777" w:rsidR="0071541D" w:rsidRPr="00652CEC" w:rsidRDefault="0071541D" w:rsidP="00681B61">
            <w:pPr>
              <w:spacing w:after="120"/>
              <w:rPr>
                <w:rFonts w:cs="Arial"/>
                <w:b/>
                <w:sz w:val="21"/>
                <w:szCs w:val="21"/>
              </w:rPr>
            </w:pPr>
          </w:p>
        </w:tc>
        <w:tc>
          <w:tcPr>
            <w:tcW w:w="1309" w:type="pct"/>
            <w:gridSpan w:val="2"/>
          </w:tcPr>
          <w:p w14:paraId="170A2A83" w14:textId="77777777" w:rsidR="0071541D" w:rsidRPr="00652CEC" w:rsidRDefault="0071541D" w:rsidP="00681B61">
            <w:pPr>
              <w:spacing w:after="120"/>
              <w:rPr>
                <w:rFonts w:cs="Arial"/>
                <w:b/>
                <w:sz w:val="21"/>
                <w:szCs w:val="21"/>
              </w:rPr>
            </w:pPr>
          </w:p>
        </w:tc>
        <w:tc>
          <w:tcPr>
            <w:tcW w:w="656" w:type="pct"/>
          </w:tcPr>
          <w:p w14:paraId="7C0DB077" w14:textId="77777777" w:rsidR="0071541D" w:rsidRPr="00652CEC" w:rsidRDefault="0071541D" w:rsidP="00681B61">
            <w:pPr>
              <w:spacing w:after="120"/>
              <w:rPr>
                <w:rFonts w:cs="Arial"/>
                <w:b/>
                <w:sz w:val="21"/>
                <w:szCs w:val="21"/>
              </w:rPr>
            </w:pPr>
          </w:p>
        </w:tc>
        <w:tc>
          <w:tcPr>
            <w:tcW w:w="2383" w:type="pct"/>
          </w:tcPr>
          <w:p w14:paraId="3437AD02" w14:textId="77777777" w:rsidR="0071541D" w:rsidRPr="00652CEC" w:rsidRDefault="0071541D" w:rsidP="00681B61">
            <w:pPr>
              <w:spacing w:after="120"/>
              <w:rPr>
                <w:rFonts w:cs="Arial"/>
                <w:b/>
                <w:sz w:val="21"/>
                <w:szCs w:val="21"/>
              </w:rPr>
            </w:pPr>
          </w:p>
        </w:tc>
      </w:tr>
      <w:tr w:rsidR="0071541D" w:rsidRPr="00652CEC" w14:paraId="285410A4" w14:textId="77777777" w:rsidTr="0071541D">
        <w:tc>
          <w:tcPr>
            <w:tcW w:w="652" w:type="pct"/>
            <w:shd w:val="clear" w:color="auto" w:fill="F2C517"/>
          </w:tcPr>
          <w:p w14:paraId="0D8A8B8B" w14:textId="77777777" w:rsidR="0071541D" w:rsidRPr="00652CEC" w:rsidRDefault="0071541D" w:rsidP="00681B61">
            <w:pPr>
              <w:spacing w:after="120"/>
              <w:rPr>
                <w:rFonts w:cs="Arial"/>
                <w:b/>
                <w:sz w:val="21"/>
                <w:szCs w:val="21"/>
              </w:rPr>
            </w:pPr>
          </w:p>
        </w:tc>
        <w:tc>
          <w:tcPr>
            <w:tcW w:w="1309" w:type="pct"/>
            <w:gridSpan w:val="2"/>
          </w:tcPr>
          <w:p w14:paraId="1718168F" w14:textId="77777777" w:rsidR="0071541D" w:rsidRPr="00652CEC" w:rsidRDefault="0071541D" w:rsidP="00681B61">
            <w:pPr>
              <w:spacing w:after="120"/>
              <w:rPr>
                <w:rFonts w:cs="Arial"/>
                <w:b/>
                <w:sz w:val="21"/>
                <w:szCs w:val="21"/>
              </w:rPr>
            </w:pPr>
          </w:p>
        </w:tc>
        <w:tc>
          <w:tcPr>
            <w:tcW w:w="656" w:type="pct"/>
          </w:tcPr>
          <w:p w14:paraId="1226353B" w14:textId="77777777" w:rsidR="0071541D" w:rsidRPr="00652CEC" w:rsidRDefault="0071541D" w:rsidP="00681B61">
            <w:pPr>
              <w:spacing w:after="120"/>
              <w:rPr>
                <w:rFonts w:cs="Arial"/>
                <w:b/>
                <w:sz w:val="21"/>
                <w:szCs w:val="21"/>
              </w:rPr>
            </w:pPr>
          </w:p>
        </w:tc>
        <w:tc>
          <w:tcPr>
            <w:tcW w:w="2383" w:type="pct"/>
          </w:tcPr>
          <w:p w14:paraId="5ED4E4A2" w14:textId="77777777" w:rsidR="0071541D" w:rsidRPr="00652CEC" w:rsidRDefault="0071541D" w:rsidP="00681B61">
            <w:pPr>
              <w:spacing w:after="120"/>
              <w:rPr>
                <w:rFonts w:cs="Arial"/>
                <w:b/>
                <w:sz w:val="21"/>
                <w:szCs w:val="21"/>
              </w:rPr>
            </w:pPr>
          </w:p>
        </w:tc>
      </w:tr>
      <w:tr w:rsidR="0071541D" w:rsidRPr="00652CEC" w14:paraId="1914F4F9" w14:textId="77777777" w:rsidTr="0071541D">
        <w:tc>
          <w:tcPr>
            <w:tcW w:w="652" w:type="pct"/>
            <w:shd w:val="clear" w:color="auto" w:fill="F2C517"/>
          </w:tcPr>
          <w:p w14:paraId="3C0F2BBC" w14:textId="77777777" w:rsidR="0071541D" w:rsidRPr="00652CEC" w:rsidRDefault="0071541D" w:rsidP="00681B61">
            <w:pPr>
              <w:spacing w:after="120"/>
              <w:rPr>
                <w:rFonts w:cs="Arial"/>
                <w:b/>
                <w:sz w:val="21"/>
                <w:szCs w:val="21"/>
              </w:rPr>
            </w:pPr>
          </w:p>
        </w:tc>
        <w:tc>
          <w:tcPr>
            <w:tcW w:w="1309" w:type="pct"/>
            <w:gridSpan w:val="2"/>
          </w:tcPr>
          <w:p w14:paraId="2D0DA211" w14:textId="77777777" w:rsidR="0071541D" w:rsidRPr="00652CEC" w:rsidRDefault="0071541D" w:rsidP="00681B61">
            <w:pPr>
              <w:spacing w:after="120"/>
              <w:rPr>
                <w:rFonts w:cs="Arial"/>
                <w:b/>
                <w:sz w:val="21"/>
                <w:szCs w:val="21"/>
              </w:rPr>
            </w:pPr>
          </w:p>
        </w:tc>
        <w:tc>
          <w:tcPr>
            <w:tcW w:w="656" w:type="pct"/>
          </w:tcPr>
          <w:p w14:paraId="7F0F26AF" w14:textId="77777777" w:rsidR="0071541D" w:rsidRPr="00652CEC" w:rsidRDefault="0071541D" w:rsidP="00681B61">
            <w:pPr>
              <w:spacing w:after="120"/>
              <w:rPr>
                <w:rFonts w:cs="Arial"/>
                <w:b/>
                <w:sz w:val="21"/>
                <w:szCs w:val="21"/>
              </w:rPr>
            </w:pPr>
          </w:p>
        </w:tc>
        <w:tc>
          <w:tcPr>
            <w:tcW w:w="2383" w:type="pct"/>
          </w:tcPr>
          <w:p w14:paraId="034C16D7" w14:textId="77777777" w:rsidR="0071541D" w:rsidRPr="00652CEC" w:rsidRDefault="0071541D" w:rsidP="00681B61">
            <w:pPr>
              <w:spacing w:after="120"/>
              <w:rPr>
                <w:rFonts w:cs="Arial"/>
                <w:b/>
                <w:sz w:val="21"/>
                <w:szCs w:val="21"/>
              </w:rPr>
            </w:pPr>
          </w:p>
        </w:tc>
      </w:tr>
      <w:tr w:rsidR="0071541D" w:rsidRPr="00652CEC" w14:paraId="7AC387F9" w14:textId="77777777" w:rsidTr="0071541D">
        <w:tc>
          <w:tcPr>
            <w:tcW w:w="652" w:type="pct"/>
            <w:shd w:val="clear" w:color="auto" w:fill="F2C517"/>
          </w:tcPr>
          <w:p w14:paraId="5406B725" w14:textId="77777777" w:rsidR="0071541D" w:rsidRPr="00652CEC" w:rsidRDefault="0071541D" w:rsidP="00681B61">
            <w:pPr>
              <w:spacing w:after="120"/>
              <w:rPr>
                <w:rFonts w:cs="Arial"/>
                <w:b/>
                <w:sz w:val="21"/>
                <w:szCs w:val="21"/>
              </w:rPr>
            </w:pPr>
          </w:p>
        </w:tc>
        <w:tc>
          <w:tcPr>
            <w:tcW w:w="1309" w:type="pct"/>
            <w:gridSpan w:val="2"/>
          </w:tcPr>
          <w:p w14:paraId="20ACEA40" w14:textId="77777777" w:rsidR="0071541D" w:rsidRPr="00652CEC" w:rsidRDefault="0071541D" w:rsidP="00681B61">
            <w:pPr>
              <w:spacing w:after="120"/>
              <w:rPr>
                <w:rFonts w:cs="Arial"/>
                <w:b/>
                <w:sz w:val="21"/>
                <w:szCs w:val="21"/>
              </w:rPr>
            </w:pPr>
          </w:p>
        </w:tc>
        <w:tc>
          <w:tcPr>
            <w:tcW w:w="656" w:type="pct"/>
          </w:tcPr>
          <w:p w14:paraId="24A34AA1" w14:textId="77777777" w:rsidR="0071541D" w:rsidRPr="00652CEC" w:rsidRDefault="0071541D" w:rsidP="00681B61">
            <w:pPr>
              <w:spacing w:after="120"/>
              <w:rPr>
                <w:rFonts w:cs="Arial"/>
                <w:b/>
                <w:sz w:val="21"/>
                <w:szCs w:val="21"/>
              </w:rPr>
            </w:pPr>
          </w:p>
        </w:tc>
        <w:tc>
          <w:tcPr>
            <w:tcW w:w="2383" w:type="pct"/>
          </w:tcPr>
          <w:p w14:paraId="2772D0DD" w14:textId="77777777" w:rsidR="0071541D" w:rsidRPr="00652CEC" w:rsidRDefault="0071541D" w:rsidP="00681B61">
            <w:pPr>
              <w:spacing w:after="120"/>
              <w:rPr>
                <w:rFonts w:cs="Arial"/>
                <w:b/>
                <w:sz w:val="21"/>
                <w:szCs w:val="21"/>
              </w:rPr>
            </w:pPr>
          </w:p>
        </w:tc>
      </w:tr>
      <w:tr w:rsidR="0071541D" w:rsidRPr="00652CEC" w14:paraId="682D3A37" w14:textId="77777777" w:rsidTr="0071541D">
        <w:tc>
          <w:tcPr>
            <w:tcW w:w="5000" w:type="pct"/>
            <w:gridSpan w:val="5"/>
            <w:shd w:val="clear" w:color="auto" w:fill="F2C517"/>
          </w:tcPr>
          <w:p w14:paraId="3A44458E" w14:textId="3AF9D881" w:rsidR="0071541D" w:rsidRPr="00952C53" w:rsidRDefault="00ED02E9" w:rsidP="00681B61">
            <w:pPr>
              <w:spacing w:after="120"/>
              <w:rPr>
                <w:b/>
                <w:sz w:val="21"/>
              </w:rPr>
            </w:pPr>
            <w:proofErr w:type="spellStart"/>
            <w:r>
              <w:rPr>
                <w:b/>
                <w:sz w:val="21"/>
              </w:rPr>
              <w:t>Resolución</w:t>
            </w:r>
            <w:proofErr w:type="spellEnd"/>
            <w:r>
              <w:rPr>
                <w:b/>
                <w:sz w:val="21"/>
              </w:rPr>
              <w:t xml:space="preserve"> de </w:t>
            </w:r>
            <w:proofErr w:type="spellStart"/>
            <w:r>
              <w:rPr>
                <w:b/>
                <w:sz w:val="21"/>
              </w:rPr>
              <w:t>Problemas</w:t>
            </w:r>
            <w:proofErr w:type="spellEnd"/>
            <w:r w:rsidR="0071541D" w:rsidRPr="00B46F06">
              <w:rPr>
                <w:rFonts w:cs="Arial"/>
                <w:b/>
                <w:sz w:val="21"/>
                <w:szCs w:val="21"/>
              </w:rPr>
              <w:t xml:space="preserve"> (P65.9)</w:t>
            </w:r>
          </w:p>
        </w:tc>
      </w:tr>
      <w:tr w:rsidR="0071541D" w:rsidRPr="00652CEC" w14:paraId="35A5CDF3" w14:textId="77777777" w:rsidTr="0071541D">
        <w:tc>
          <w:tcPr>
            <w:tcW w:w="726" w:type="pct"/>
            <w:gridSpan w:val="2"/>
            <w:shd w:val="clear" w:color="auto" w:fill="F2C517"/>
          </w:tcPr>
          <w:p w14:paraId="2A1F43D2" w14:textId="4F8A929E" w:rsidR="0071541D" w:rsidRPr="00952C53" w:rsidRDefault="00ED02E9" w:rsidP="00ED02E9">
            <w:pPr>
              <w:spacing w:after="120"/>
              <w:jc w:val="left"/>
              <w:rPr>
                <w:b/>
                <w:sz w:val="21"/>
              </w:rPr>
            </w:pPr>
            <w:proofErr w:type="spellStart"/>
            <w:r w:rsidRPr="00ED02E9">
              <w:rPr>
                <w:b/>
                <w:sz w:val="21"/>
              </w:rPr>
              <w:t>Resolución</w:t>
            </w:r>
            <w:proofErr w:type="spellEnd"/>
            <w:r w:rsidRPr="00ED02E9">
              <w:rPr>
                <w:b/>
                <w:sz w:val="21"/>
              </w:rPr>
              <w:t xml:space="preserve"> de </w:t>
            </w:r>
            <w:proofErr w:type="spellStart"/>
            <w:r w:rsidRPr="00ED02E9">
              <w:rPr>
                <w:b/>
                <w:sz w:val="21"/>
              </w:rPr>
              <w:t>problemas</w:t>
            </w:r>
            <w:proofErr w:type="spellEnd"/>
            <w:r w:rsidRPr="00ED02E9">
              <w:rPr>
                <w:b/>
                <w:sz w:val="21"/>
              </w:rPr>
              <w:t xml:space="preserve"> entre el </w:t>
            </w:r>
            <w:proofErr w:type="spellStart"/>
            <w:r w:rsidRPr="00ED02E9">
              <w:rPr>
                <w:b/>
                <w:sz w:val="21"/>
              </w:rPr>
              <w:t>empleador</w:t>
            </w:r>
            <w:proofErr w:type="spellEnd"/>
            <w:r w:rsidRPr="00ED02E9">
              <w:rPr>
                <w:b/>
                <w:sz w:val="21"/>
              </w:rPr>
              <w:t xml:space="preserve"> y el </w:t>
            </w:r>
            <w:proofErr w:type="spellStart"/>
            <w:r w:rsidRPr="00ED02E9">
              <w:rPr>
                <w:b/>
                <w:sz w:val="21"/>
              </w:rPr>
              <w:t>proveedor</w:t>
            </w:r>
            <w:proofErr w:type="spellEnd"/>
            <w:r w:rsidRPr="00ED02E9">
              <w:rPr>
                <w:b/>
                <w:sz w:val="21"/>
              </w:rPr>
              <w:t xml:space="preserve"> principal (</w:t>
            </w:r>
            <w:proofErr w:type="spellStart"/>
            <w:r w:rsidRPr="00ED02E9">
              <w:rPr>
                <w:b/>
                <w:sz w:val="21"/>
              </w:rPr>
              <w:t>incluido</w:t>
            </w:r>
            <w:proofErr w:type="spellEnd"/>
            <w:r w:rsidRPr="00ED02E9">
              <w:rPr>
                <w:b/>
                <w:sz w:val="21"/>
              </w:rPr>
              <w:t xml:space="preserve"> el </w:t>
            </w:r>
            <w:proofErr w:type="spellStart"/>
            <w:r w:rsidRPr="00ED02E9">
              <w:rPr>
                <w:b/>
                <w:sz w:val="21"/>
              </w:rPr>
              <w:t>subcontratista</w:t>
            </w:r>
            <w:proofErr w:type="spellEnd"/>
            <w:r w:rsidRPr="00ED02E9">
              <w:rPr>
                <w:b/>
                <w:sz w:val="21"/>
              </w:rPr>
              <w:t xml:space="preserve"> de </w:t>
            </w:r>
            <w:proofErr w:type="spellStart"/>
            <w:r w:rsidRPr="00ED02E9">
              <w:rPr>
                <w:b/>
                <w:sz w:val="21"/>
              </w:rPr>
              <w:t>entrega</w:t>
            </w:r>
            <w:proofErr w:type="spellEnd"/>
            <w:r w:rsidRPr="00ED02E9">
              <w:rPr>
                <w:b/>
                <w:sz w:val="21"/>
              </w:rPr>
              <w:t xml:space="preserve">, </w:t>
            </w:r>
            <w:proofErr w:type="spellStart"/>
            <w:r w:rsidRPr="00ED02E9">
              <w:rPr>
                <w:b/>
                <w:sz w:val="21"/>
              </w:rPr>
              <w:t>si</w:t>
            </w:r>
            <w:proofErr w:type="spellEnd"/>
            <w:r w:rsidRPr="00ED02E9">
              <w:rPr>
                <w:b/>
                <w:sz w:val="21"/>
              </w:rPr>
              <w:t xml:space="preserve"> </w:t>
            </w:r>
            <w:proofErr w:type="spellStart"/>
            <w:r w:rsidRPr="00ED02E9">
              <w:rPr>
                <w:b/>
                <w:sz w:val="21"/>
              </w:rPr>
              <w:t>corresponde</w:t>
            </w:r>
            <w:proofErr w:type="spellEnd"/>
            <w:r>
              <w:rPr>
                <w:b/>
                <w:sz w:val="21"/>
              </w:rPr>
              <w:t>)</w:t>
            </w:r>
          </w:p>
        </w:tc>
        <w:tc>
          <w:tcPr>
            <w:tcW w:w="4274" w:type="pct"/>
            <w:gridSpan w:val="3"/>
            <w:shd w:val="clear" w:color="auto" w:fill="auto"/>
          </w:tcPr>
          <w:p w14:paraId="68B4FE12" w14:textId="77777777" w:rsidR="00ED02E9" w:rsidRPr="00ED02E9" w:rsidRDefault="00ED02E9" w:rsidP="00ED02E9">
            <w:pPr>
              <w:spacing w:after="120" w:line="315" w:lineRule="atLeast"/>
              <w:rPr>
                <w:rFonts w:ascii="Times New Roman" w:hAnsi="Times New Roman" w:cs="Times New Roman"/>
                <w:color w:val="000000"/>
                <w:sz w:val="21"/>
                <w:szCs w:val="21"/>
                <w:lang w:val="es-ES" w:eastAsia="es-ES"/>
              </w:rPr>
            </w:pPr>
            <w:r w:rsidRPr="00ED02E9">
              <w:rPr>
                <w:rFonts w:cs="Arial"/>
                <w:color w:val="000000"/>
                <w:sz w:val="21"/>
                <w:szCs w:val="21"/>
                <w:lang w:val="es-ES" w:eastAsia="es-ES"/>
              </w:rPr>
              <w:t>El procedimiento de Quejas y Apelaciones se adjunta en el Apéndice 1 para:</w:t>
            </w:r>
          </w:p>
          <w:p w14:paraId="0283DF45" w14:textId="77777777" w:rsidR="00ED02E9" w:rsidRPr="00ED02E9" w:rsidRDefault="00ED02E9" w:rsidP="00ED02E9">
            <w:pPr>
              <w:numPr>
                <w:ilvl w:val="0"/>
                <w:numId w:val="14"/>
              </w:numPr>
              <w:spacing w:after="120" w:line="240" w:lineRule="auto"/>
              <w:ind w:left="607" w:firstLine="0"/>
              <w:jc w:val="left"/>
              <w:rPr>
                <w:rFonts w:cs="Arial"/>
                <w:color w:val="000000"/>
                <w:sz w:val="21"/>
                <w:szCs w:val="21"/>
                <w:lang w:val="es-ES" w:eastAsia="es-ES"/>
              </w:rPr>
            </w:pPr>
            <w:r w:rsidRPr="00ED02E9">
              <w:rPr>
                <w:rFonts w:cs="Arial"/>
                <w:color w:val="000000"/>
                <w:sz w:val="21"/>
                <w:szCs w:val="21"/>
                <w:lang w:val="es-ES" w:eastAsia="es-ES"/>
              </w:rPr>
              <w:t>[Nombre del proveedor principal]</w:t>
            </w:r>
          </w:p>
          <w:p w14:paraId="18190EAB" w14:textId="77777777" w:rsidR="00ED02E9" w:rsidRPr="00ED02E9" w:rsidRDefault="00ED02E9" w:rsidP="00ED02E9">
            <w:pPr>
              <w:numPr>
                <w:ilvl w:val="0"/>
                <w:numId w:val="14"/>
              </w:numPr>
              <w:spacing w:after="120" w:line="240" w:lineRule="auto"/>
              <w:ind w:left="607" w:firstLine="0"/>
              <w:jc w:val="left"/>
              <w:rPr>
                <w:rFonts w:cs="Arial"/>
                <w:color w:val="000000"/>
                <w:sz w:val="21"/>
                <w:szCs w:val="21"/>
                <w:lang w:val="es-ES" w:eastAsia="es-ES"/>
              </w:rPr>
            </w:pPr>
            <w:r w:rsidRPr="00ED02E9">
              <w:rPr>
                <w:rFonts w:cs="Arial"/>
                <w:color w:val="000000"/>
                <w:sz w:val="21"/>
                <w:szCs w:val="21"/>
                <w:lang w:val="es-ES" w:eastAsia="es-ES"/>
              </w:rPr>
              <w:t>[Nombre del proveedor principal] y [Subcontratista de entrega {si corresponde}]</w:t>
            </w:r>
          </w:p>
          <w:p w14:paraId="14547D3C" w14:textId="77777777" w:rsidR="00ED02E9" w:rsidRPr="00ED02E9" w:rsidRDefault="00ED02E9" w:rsidP="00ED02E9">
            <w:pPr>
              <w:numPr>
                <w:ilvl w:val="0"/>
                <w:numId w:val="14"/>
              </w:numPr>
              <w:spacing w:after="120" w:line="240" w:lineRule="auto"/>
              <w:ind w:left="607" w:firstLine="0"/>
              <w:jc w:val="left"/>
              <w:rPr>
                <w:rFonts w:cs="Arial"/>
                <w:color w:val="000000"/>
                <w:sz w:val="21"/>
                <w:szCs w:val="21"/>
                <w:lang w:val="es-ES" w:eastAsia="es-ES"/>
              </w:rPr>
            </w:pPr>
            <w:r w:rsidRPr="00ED02E9">
              <w:rPr>
                <w:rFonts w:cs="Arial"/>
                <w:color w:val="000000"/>
                <w:sz w:val="21"/>
                <w:szCs w:val="21"/>
                <w:lang w:val="es-ES" w:eastAsia="es-ES"/>
              </w:rPr>
              <w:t>[Nombre del proveedor principal] y organizaciones de evaluación {incluida la organización de la EPA {para estándares}]</w:t>
            </w:r>
          </w:p>
          <w:p w14:paraId="08551961" w14:textId="77777777" w:rsidR="00ED02E9" w:rsidRPr="00ED02E9" w:rsidRDefault="00ED02E9" w:rsidP="00ED02E9">
            <w:pPr>
              <w:spacing w:after="120" w:line="315" w:lineRule="atLeast"/>
              <w:rPr>
                <w:rFonts w:ascii="Times New Roman" w:hAnsi="Times New Roman" w:cs="Times New Roman"/>
                <w:color w:val="000000"/>
                <w:sz w:val="21"/>
                <w:szCs w:val="21"/>
                <w:lang w:val="es-ES" w:eastAsia="es-ES"/>
              </w:rPr>
            </w:pPr>
            <w:r w:rsidRPr="00ED02E9">
              <w:rPr>
                <w:rFonts w:cs="Arial"/>
                <w:color w:val="000000"/>
                <w:sz w:val="21"/>
                <w:szCs w:val="21"/>
                <w:lang w:val="es-ES" w:eastAsia="es-ES"/>
              </w:rPr>
              <w:t>Para más inquietudes, quejas y consultas, los aprendices y empleadores pueden comunicarse con:</w:t>
            </w:r>
          </w:p>
          <w:p w14:paraId="43BB42A7" w14:textId="77777777" w:rsidR="00ED02E9" w:rsidRPr="00ED02E9" w:rsidRDefault="00ED02E9" w:rsidP="00ED02E9">
            <w:pPr>
              <w:spacing w:after="120" w:line="315" w:lineRule="atLeast"/>
              <w:rPr>
                <w:rFonts w:ascii="Times New Roman" w:hAnsi="Times New Roman" w:cs="Times New Roman"/>
                <w:color w:val="000000"/>
                <w:sz w:val="21"/>
                <w:szCs w:val="21"/>
                <w:lang w:val="es-ES" w:eastAsia="es-ES"/>
              </w:rPr>
            </w:pPr>
            <w:r w:rsidRPr="00ED02E9">
              <w:rPr>
                <w:rFonts w:cs="Arial"/>
                <w:color w:val="000000"/>
                <w:sz w:val="21"/>
                <w:szCs w:val="21"/>
                <w:lang w:val="es-ES" w:eastAsia="es-ES"/>
              </w:rPr>
              <w:t> </w:t>
            </w:r>
          </w:p>
          <w:p w14:paraId="0213335B" w14:textId="24B5DB1D" w:rsidR="0071541D" w:rsidRPr="00952C53" w:rsidRDefault="0071541D" w:rsidP="00681B61">
            <w:pPr>
              <w:spacing w:after="120"/>
              <w:rPr>
                <w:sz w:val="21"/>
              </w:rPr>
            </w:pPr>
          </w:p>
        </w:tc>
      </w:tr>
    </w:tbl>
    <w:p w14:paraId="34DABD58" w14:textId="77777777" w:rsidR="0071541D" w:rsidRDefault="0071541D" w:rsidP="0071541D">
      <w:pPr>
        <w:spacing w:after="120" w:line="240" w:lineRule="auto"/>
        <w:rPr>
          <w:rFonts w:eastAsia="Times New Roman" w:cs="Arial"/>
          <w:b/>
          <w:sz w:val="21"/>
          <w:szCs w:val="21"/>
          <w:lang w:eastAsia="en-GB"/>
        </w:rPr>
      </w:pPr>
    </w:p>
    <w:p w14:paraId="469EB02F" w14:textId="77777777" w:rsidR="0071541D" w:rsidRDefault="0071541D" w:rsidP="0071541D">
      <w:pPr>
        <w:spacing w:after="120" w:line="240" w:lineRule="auto"/>
        <w:rPr>
          <w:rFonts w:eastAsia="Times New Roman" w:cs="Arial"/>
          <w:b/>
          <w:sz w:val="21"/>
          <w:szCs w:val="21"/>
          <w:lang w:eastAsia="en-GB"/>
        </w:rPr>
      </w:pPr>
    </w:p>
    <w:p w14:paraId="50D9E566" w14:textId="77777777" w:rsidR="0071541D" w:rsidRDefault="0071541D" w:rsidP="0071541D">
      <w:pPr>
        <w:spacing w:after="120" w:line="240" w:lineRule="auto"/>
        <w:rPr>
          <w:rFonts w:eastAsia="Times New Roman" w:cs="Arial"/>
          <w:b/>
          <w:sz w:val="21"/>
          <w:szCs w:val="21"/>
          <w:lang w:eastAsia="en-GB"/>
        </w:rPr>
      </w:pPr>
    </w:p>
    <w:p w14:paraId="52424A3A" w14:textId="77777777" w:rsidR="0071541D" w:rsidRDefault="0071541D" w:rsidP="0071541D">
      <w:pPr>
        <w:spacing w:after="120" w:line="240" w:lineRule="auto"/>
        <w:rPr>
          <w:rFonts w:eastAsia="Times New Roman" w:cs="Arial"/>
          <w:b/>
          <w:sz w:val="21"/>
          <w:szCs w:val="21"/>
          <w:lang w:eastAsia="en-GB"/>
        </w:rPr>
      </w:pPr>
    </w:p>
    <w:p w14:paraId="54267A8C" w14:textId="77777777" w:rsidR="0071541D" w:rsidRDefault="0071541D" w:rsidP="0071541D">
      <w:pPr>
        <w:spacing w:after="120" w:line="240" w:lineRule="auto"/>
        <w:rPr>
          <w:rFonts w:eastAsia="Times New Roman" w:cs="Arial"/>
          <w:b/>
          <w:sz w:val="21"/>
          <w:szCs w:val="21"/>
          <w:lang w:eastAsia="en-GB"/>
        </w:rPr>
      </w:pPr>
      <w:bookmarkStart w:id="1" w:name="LASTCURSORPOSITION"/>
      <w:bookmarkEnd w:id="1"/>
    </w:p>
    <w:p w14:paraId="633820C7" w14:textId="77777777" w:rsidR="0071541D" w:rsidRPr="00952C53" w:rsidRDefault="0071541D" w:rsidP="0071541D">
      <w:pPr>
        <w:spacing w:after="120" w:line="240" w:lineRule="auto"/>
        <w:rPr>
          <w:b/>
          <w:sz w:val="21"/>
        </w:rPr>
      </w:pPr>
    </w:p>
    <w:tbl>
      <w:tblPr>
        <w:tblStyle w:val="TableGrid1"/>
        <w:tblW w:w="5000" w:type="pct"/>
        <w:tblLook w:val="04A0" w:firstRow="1" w:lastRow="0" w:firstColumn="1" w:lastColumn="0" w:noHBand="0" w:noVBand="1"/>
      </w:tblPr>
      <w:tblGrid>
        <w:gridCol w:w="2874"/>
        <w:gridCol w:w="2565"/>
        <w:gridCol w:w="2869"/>
        <w:gridCol w:w="1314"/>
      </w:tblGrid>
      <w:tr w:rsidR="0071541D" w:rsidRPr="00652CEC" w14:paraId="084F690F" w14:textId="77777777" w:rsidTr="0071541D">
        <w:tc>
          <w:tcPr>
            <w:tcW w:w="5000" w:type="pct"/>
            <w:gridSpan w:val="4"/>
            <w:shd w:val="clear" w:color="auto" w:fill="BFBFBF"/>
          </w:tcPr>
          <w:p w14:paraId="7B4E5CEA" w14:textId="663AC31F" w:rsidR="0071541D" w:rsidRPr="00952C53" w:rsidRDefault="00ED02E9" w:rsidP="00681B61">
            <w:pPr>
              <w:spacing w:after="120"/>
              <w:rPr>
                <w:b/>
                <w:i/>
                <w:sz w:val="21"/>
              </w:rPr>
            </w:pPr>
            <w:bookmarkStart w:id="2" w:name="_Hlk519689056"/>
            <w:proofErr w:type="spellStart"/>
            <w:r w:rsidRPr="00ED02E9">
              <w:rPr>
                <w:b/>
                <w:sz w:val="21"/>
              </w:rPr>
              <w:t>Firmas</w:t>
            </w:r>
            <w:proofErr w:type="spellEnd"/>
            <w:r w:rsidRPr="00ED02E9">
              <w:rPr>
                <w:b/>
                <w:sz w:val="21"/>
              </w:rPr>
              <w:t xml:space="preserve"> que </w:t>
            </w:r>
            <w:proofErr w:type="spellStart"/>
            <w:r w:rsidRPr="00ED02E9">
              <w:rPr>
                <w:b/>
                <w:sz w:val="21"/>
              </w:rPr>
              <w:t>confirman</w:t>
            </w:r>
            <w:proofErr w:type="spellEnd"/>
            <w:r w:rsidRPr="00ED02E9">
              <w:rPr>
                <w:b/>
                <w:sz w:val="21"/>
              </w:rPr>
              <w:t xml:space="preserve"> el </w:t>
            </w:r>
            <w:proofErr w:type="spellStart"/>
            <w:r w:rsidRPr="00ED02E9">
              <w:rPr>
                <w:b/>
                <w:sz w:val="21"/>
              </w:rPr>
              <w:t>acuerdo</w:t>
            </w:r>
            <w:proofErr w:type="spellEnd"/>
            <w:r w:rsidRPr="00ED02E9">
              <w:rPr>
                <w:b/>
                <w:sz w:val="21"/>
              </w:rPr>
              <w:t xml:space="preserve"> con el </w:t>
            </w:r>
            <w:proofErr w:type="spellStart"/>
            <w:r w:rsidRPr="00ED02E9">
              <w:rPr>
                <w:b/>
                <w:sz w:val="21"/>
              </w:rPr>
              <w:t>contenido</w:t>
            </w:r>
            <w:proofErr w:type="spellEnd"/>
            <w:r w:rsidRPr="00ED02E9">
              <w:rPr>
                <w:b/>
                <w:sz w:val="21"/>
              </w:rPr>
              <w:t xml:space="preserve"> de </w:t>
            </w:r>
            <w:proofErr w:type="spellStart"/>
            <w:r w:rsidRPr="00ED02E9">
              <w:rPr>
                <w:b/>
                <w:sz w:val="21"/>
              </w:rPr>
              <w:t>esta</w:t>
            </w:r>
            <w:proofErr w:type="spellEnd"/>
            <w:r w:rsidRPr="00ED02E9">
              <w:rPr>
                <w:b/>
                <w:sz w:val="21"/>
              </w:rPr>
              <w:t xml:space="preserve"> </w:t>
            </w:r>
            <w:proofErr w:type="spellStart"/>
            <w:r w:rsidRPr="00ED02E9">
              <w:rPr>
                <w:b/>
                <w:sz w:val="21"/>
              </w:rPr>
              <w:t>declaración</w:t>
            </w:r>
            <w:proofErr w:type="spellEnd"/>
            <w:r w:rsidRPr="00ED02E9">
              <w:rPr>
                <w:b/>
                <w:sz w:val="21"/>
              </w:rPr>
              <w:t xml:space="preserve"> de </w:t>
            </w:r>
            <w:proofErr w:type="spellStart"/>
            <w:r w:rsidRPr="00ED02E9">
              <w:rPr>
                <w:b/>
                <w:sz w:val="21"/>
              </w:rPr>
              <w:t>compromiso</w:t>
            </w:r>
            <w:proofErr w:type="spellEnd"/>
            <w:r w:rsidRPr="00ED02E9">
              <w:rPr>
                <w:b/>
                <w:sz w:val="21"/>
              </w:rPr>
              <w:t xml:space="preserve"> y </w:t>
            </w:r>
            <w:proofErr w:type="spellStart"/>
            <w:r w:rsidRPr="00ED02E9">
              <w:rPr>
                <w:b/>
                <w:sz w:val="21"/>
              </w:rPr>
              <w:t>referencias</w:t>
            </w:r>
            <w:proofErr w:type="spellEnd"/>
            <w:r w:rsidRPr="00ED02E9">
              <w:rPr>
                <w:b/>
                <w:sz w:val="21"/>
              </w:rPr>
              <w:t xml:space="preserve"> </w:t>
            </w:r>
            <w:proofErr w:type="spellStart"/>
            <w:r w:rsidRPr="00ED02E9">
              <w:rPr>
                <w:b/>
                <w:sz w:val="21"/>
              </w:rPr>
              <w:t>adicionales</w:t>
            </w:r>
            <w:proofErr w:type="spellEnd"/>
            <w:r w:rsidRPr="00ED02E9">
              <w:rPr>
                <w:b/>
                <w:sz w:val="21"/>
              </w:rPr>
              <w:t xml:space="preserve"> a las </w:t>
            </w:r>
            <w:proofErr w:type="spellStart"/>
            <w:r w:rsidRPr="00ED02E9">
              <w:rPr>
                <w:b/>
                <w:sz w:val="21"/>
              </w:rPr>
              <w:t>Reglas</w:t>
            </w:r>
            <w:proofErr w:type="spellEnd"/>
            <w:r w:rsidRPr="00ED02E9">
              <w:rPr>
                <w:b/>
                <w:sz w:val="21"/>
              </w:rPr>
              <w:t xml:space="preserve"> de </w:t>
            </w:r>
            <w:proofErr w:type="spellStart"/>
            <w:r w:rsidRPr="00ED02E9">
              <w:rPr>
                <w:b/>
                <w:sz w:val="21"/>
              </w:rPr>
              <w:t>financiación</w:t>
            </w:r>
            <w:proofErr w:type="spellEnd"/>
            <w:r w:rsidRPr="00ED02E9">
              <w:rPr>
                <w:b/>
                <w:sz w:val="21"/>
              </w:rPr>
              <w:t xml:space="preserve"> de la ESFA </w:t>
            </w:r>
            <w:proofErr w:type="spellStart"/>
            <w:r w:rsidRPr="00ED02E9">
              <w:rPr>
                <w:b/>
                <w:sz w:val="21"/>
              </w:rPr>
              <w:t>correspondientes</w:t>
            </w:r>
            <w:proofErr w:type="spellEnd"/>
            <w:r w:rsidRPr="00ED02E9">
              <w:rPr>
                <w:b/>
                <w:sz w:val="21"/>
              </w:rPr>
              <w:t xml:space="preserve"> </w:t>
            </w:r>
            <w:proofErr w:type="spellStart"/>
            <w:r w:rsidRPr="00ED02E9">
              <w:rPr>
                <w:b/>
                <w:sz w:val="21"/>
              </w:rPr>
              <w:t>vigentes</w:t>
            </w:r>
            <w:proofErr w:type="spellEnd"/>
            <w:r w:rsidRPr="00ED02E9">
              <w:rPr>
                <w:b/>
                <w:sz w:val="21"/>
              </w:rPr>
              <w:t xml:space="preserve"> </w:t>
            </w:r>
            <w:proofErr w:type="spellStart"/>
            <w:r w:rsidRPr="00ED02E9">
              <w:rPr>
                <w:b/>
                <w:sz w:val="21"/>
              </w:rPr>
              <w:t>en</w:t>
            </w:r>
            <w:proofErr w:type="spellEnd"/>
            <w:r w:rsidRPr="00ED02E9">
              <w:rPr>
                <w:b/>
                <w:sz w:val="21"/>
              </w:rPr>
              <w:t xml:space="preserve"> ese </w:t>
            </w:r>
            <w:proofErr w:type="spellStart"/>
            <w:r w:rsidRPr="00ED02E9">
              <w:rPr>
                <w:b/>
                <w:sz w:val="21"/>
              </w:rPr>
              <w:t>momento</w:t>
            </w:r>
            <w:proofErr w:type="spellEnd"/>
            <w:r w:rsidRPr="00ED02E9">
              <w:rPr>
                <w:b/>
                <w:sz w:val="21"/>
              </w:rPr>
              <w:t>.</w:t>
            </w:r>
          </w:p>
        </w:tc>
      </w:tr>
      <w:tr w:rsidR="0071541D" w:rsidRPr="00652CEC" w14:paraId="3967E8E7" w14:textId="77777777" w:rsidTr="0071541D">
        <w:trPr>
          <w:trHeight w:val="567"/>
        </w:trPr>
        <w:tc>
          <w:tcPr>
            <w:tcW w:w="1493" w:type="pct"/>
            <w:shd w:val="clear" w:color="auto" w:fill="BFBFBF"/>
            <w:vAlign w:val="center"/>
          </w:tcPr>
          <w:p w14:paraId="697E153A" w14:textId="050250D6" w:rsidR="0071541D" w:rsidRPr="00952C53" w:rsidRDefault="00ED02E9" w:rsidP="00681B61">
            <w:pPr>
              <w:spacing w:after="120"/>
              <w:rPr>
                <w:b/>
                <w:sz w:val="21"/>
              </w:rPr>
            </w:pPr>
            <w:proofErr w:type="spellStart"/>
            <w:r>
              <w:rPr>
                <w:b/>
                <w:sz w:val="21"/>
              </w:rPr>
              <w:t>Aprendiz</w:t>
            </w:r>
            <w:proofErr w:type="spellEnd"/>
          </w:p>
        </w:tc>
        <w:tc>
          <w:tcPr>
            <w:tcW w:w="1333" w:type="pct"/>
            <w:vAlign w:val="center"/>
          </w:tcPr>
          <w:p w14:paraId="2501356D" w14:textId="4B3617D4" w:rsidR="0071541D" w:rsidRPr="00952C53" w:rsidRDefault="00ED02E9" w:rsidP="00681B61">
            <w:pPr>
              <w:spacing w:after="120"/>
              <w:rPr>
                <w:sz w:val="21"/>
              </w:rPr>
            </w:pPr>
            <w:proofErr w:type="spellStart"/>
            <w:r>
              <w:rPr>
                <w:sz w:val="21"/>
              </w:rPr>
              <w:t>Nombre</w:t>
            </w:r>
            <w:proofErr w:type="spellEnd"/>
            <w:r w:rsidR="0071541D" w:rsidRPr="00952C53">
              <w:rPr>
                <w:sz w:val="21"/>
              </w:rPr>
              <w:t>:</w:t>
            </w:r>
          </w:p>
        </w:tc>
        <w:tc>
          <w:tcPr>
            <w:tcW w:w="1491" w:type="pct"/>
            <w:vAlign w:val="center"/>
          </w:tcPr>
          <w:p w14:paraId="3A6B6AE5" w14:textId="57144743" w:rsidR="0071541D" w:rsidRPr="00952C53" w:rsidRDefault="00ED02E9" w:rsidP="00681B61">
            <w:pPr>
              <w:spacing w:after="120"/>
              <w:rPr>
                <w:sz w:val="21"/>
              </w:rPr>
            </w:pPr>
            <w:r>
              <w:rPr>
                <w:sz w:val="21"/>
              </w:rPr>
              <w:t>Firma:</w:t>
            </w:r>
          </w:p>
        </w:tc>
        <w:tc>
          <w:tcPr>
            <w:tcW w:w="683" w:type="pct"/>
            <w:vAlign w:val="center"/>
          </w:tcPr>
          <w:p w14:paraId="45F093EE" w14:textId="51E503FD" w:rsidR="0071541D" w:rsidRPr="00952C53" w:rsidRDefault="00ED02E9" w:rsidP="00681B61">
            <w:pPr>
              <w:spacing w:after="120"/>
              <w:rPr>
                <w:sz w:val="21"/>
              </w:rPr>
            </w:pPr>
            <w:proofErr w:type="spellStart"/>
            <w:r>
              <w:rPr>
                <w:sz w:val="21"/>
              </w:rPr>
              <w:t>Fecha</w:t>
            </w:r>
            <w:proofErr w:type="spellEnd"/>
            <w:r>
              <w:rPr>
                <w:sz w:val="21"/>
              </w:rPr>
              <w:t>:</w:t>
            </w:r>
          </w:p>
        </w:tc>
      </w:tr>
      <w:tr w:rsidR="00ED02E9" w:rsidRPr="00652CEC" w14:paraId="41EAFA49" w14:textId="77777777" w:rsidTr="0071541D">
        <w:trPr>
          <w:trHeight w:val="567"/>
        </w:trPr>
        <w:tc>
          <w:tcPr>
            <w:tcW w:w="1493" w:type="pct"/>
            <w:shd w:val="clear" w:color="auto" w:fill="BFBFBF"/>
            <w:vAlign w:val="center"/>
          </w:tcPr>
          <w:p w14:paraId="625EBEC8" w14:textId="7B276951" w:rsidR="00ED02E9" w:rsidRPr="00952C53" w:rsidRDefault="00ED02E9" w:rsidP="00ED02E9">
            <w:pPr>
              <w:spacing w:after="120"/>
              <w:jc w:val="left"/>
              <w:rPr>
                <w:b/>
                <w:sz w:val="21"/>
              </w:rPr>
            </w:pPr>
            <w:r>
              <w:rPr>
                <w:b/>
                <w:sz w:val="21"/>
              </w:rPr>
              <w:t>Tutor</w:t>
            </w:r>
            <w:r w:rsidRPr="00952C53">
              <w:rPr>
                <w:b/>
                <w:sz w:val="21"/>
              </w:rPr>
              <w:t xml:space="preserve"> </w:t>
            </w:r>
          </w:p>
        </w:tc>
        <w:tc>
          <w:tcPr>
            <w:tcW w:w="1333" w:type="pct"/>
            <w:vAlign w:val="center"/>
          </w:tcPr>
          <w:p w14:paraId="67C9E8D4" w14:textId="1282D082" w:rsidR="00ED02E9" w:rsidRPr="00952C53" w:rsidRDefault="00ED02E9" w:rsidP="00ED02E9">
            <w:pPr>
              <w:spacing w:after="120"/>
              <w:rPr>
                <w:sz w:val="21"/>
              </w:rPr>
            </w:pPr>
            <w:proofErr w:type="spellStart"/>
            <w:r>
              <w:rPr>
                <w:sz w:val="21"/>
              </w:rPr>
              <w:t>Nombre</w:t>
            </w:r>
            <w:proofErr w:type="spellEnd"/>
            <w:r w:rsidRPr="00952C53">
              <w:rPr>
                <w:sz w:val="21"/>
              </w:rPr>
              <w:t>:</w:t>
            </w:r>
          </w:p>
        </w:tc>
        <w:tc>
          <w:tcPr>
            <w:tcW w:w="1491" w:type="pct"/>
            <w:vAlign w:val="center"/>
          </w:tcPr>
          <w:p w14:paraId="47F5F59E" w14:textId="0C1F4C77" w:rsidR="00ED02E9" w:rsidRPr="00952C53" w:rsidRDefault="00ED02E9" w:rsidP="00ED02E9">
            <w:pPr>
              <w:spacing w:after="120"/>
              <w:rPr>
                <w:sz w:val="21"/>
              </w:rPr>
            </w:pPr>
            <w:r>
              <w:rPr>
                <w:sz w:val="21"/>
              </w:rPr>
              <w:t>Firma:</w:t>
            </w:r>
          </w:p>
        </w:tc>
        <w:tc>
          <w:tcPr>
            <w:tcW w:w="683" w:type="pct"/>
            <w:vAlign w:val="center"/>
          </w:tcPr>
          <w:p w14:paraId="41DC77C1" w14:textId="547F3E7F" w:rsidR="00ED02E9" w:rsidRPr="00952C53" w:rsidRDefault="00ED02E9" w:rsidP="00ED02E9">
            <w:pPr>
              <w:spacing w:after="120"/>
              <w:rPr>
                <w:sz w:val="21"/>
              </w:rPr>
            </w:pPr>
            <w:proofErr w:type="spellStart"/>
            <w:r>
              <w:rPr>
                <w:sz w:val="21"/>
              </w:rPr>
              <w:t>Fecha</w:t>
            </w:r>
            <w:proofErr w:type="spellEnd"/>
            <w:r>
              <w:rPr>
                <w:sz w:val="21"/>
              </w:rPr>
              <w:t>:</w:t>
            </w:r>
          </w:p>
        </w:tc>
      </w:tr>
      <w:tr w:rsidR="00ED02E9" w:rsidRPr="00652CEC" w14:paraId="66E9C438" w14:textId="77777777" w:rsidTr="0071541D">
        <w:trPr>
          <w:trHeight w:val="567"/>
        </w:trPr>
        <w:tc>
          <w:tcPr>
            <w:tcW w:w="1493" w:type="pct"/>
            <w:shd w:val="clear" w:color="auto" w:fill="BFBFBF"/>
            <w:vAlign w:val="center"/>
          </w:tcPr>
          <w:p w14:paraId="6E908DD2" w14:textId="62F41E6A" w:rsidR="00ED02E9" w:rsidRPr="00952C53" w:rsidRDefault="00ED02E9" w:rsidP="00ED02E9">
            <w:pPr>
              <w:spacing w:after="120"/>
              <w:rPr>
                <w:b/>
                <w:sz w:val="21"/>
              </w:rPr>
            </w:pPr>
            <w:proofErr w:type="spellStart"/>
            <w:r>
              <w:rPr>
                <w:b/>
                <w:sz w:val="21"/>
              </w:rPr>
              <w:t>Empleador</w:t>
            </w:r>
            <w:proofErr w:type="spellEnd"/>
          </w:p>
        </w:tc>
        <w:tc>
          <w:tcPr>
            <w:tcW w:w="1333" w:type="pct"/>
            <w:vAlign w:val="center"/>
          </w:tcPr>
          <w:p w14:paraId="3A9DA02F" w14:textId="1AC76F55" w:rsidR="00ED02E9" w:rsidRPr="00952C53" w:rsidRDefault="00ED02E9" w:rsidP="00ED02E9">
            <w:pPr>
              <w:spacing w:after="120"/>
              <w:rPr>
                <w:sz w:val="21"/>
              </w:rPr>
            </w:pPr>
            <w:proofErr w:type="spellStart"/>
            <w:r>
              <w:rPr>
                <w:sz w:val="21"/>
              </w:rPr>
              <w:t>Nombre</w:t>
            </w:r>
            <w:proofErr w:type="spellEnd"/>
            <w:r w:rsidRPr="00952C53">
              <w:rPr>
                <w:sz w:val="21"/>
              </w:rPr>
              <w:t>:</w:t>
            </w:r>
          </w:p>
        </w:tc>
        <w:tc>
          <w:tcPr>
            <w:tcW w:w="1491" w:type="pct"/>
            <w:vAlign w:val="center"/>
          </w:tcPr>
          <w:p w14:paraId="4C16FE52" w14:textId="4FC33D3F" w:rsidR="00ED02E9" w:rsidRPr="00952C53" w:rsidRDefault="00ED02E9" w:rsidP="00ED02E9">
            <w:pPr>
              <w:spacing w:after="120"/>
              <w:rPr>
                <w:sz w:val="21"/>
              </w:rPr>
            </w:pPr>
            <w:r>
              <w:rPr>
                <w:sz w:val="21"/>
              </w:rPr>
              <w:t>Firma:</w:t>
            </w:r>
          </w:p>
        </w:tc>
        <w:tc>
          <w:tcPr>
            <w:tcW w:w="683" w:type="pct"/>
            <w:vAlign w:val="center"/>
          </w:tcPr>
          <w:p w14:paraId="29276210" w14:textId="0857FAD5" w:rsidR="00ED02E9" w:rsidRPr="00952C53" w:rsidRDefault="00ED02E9" w:rsidP="00ED02E9">
            <w:pPr>
              <w:spacing w:after="120"/>
              <w:rPr>
                <w:sz w:val="21"/>
              </w:rPr>
            </w:pPr>
            <w:proofErr w:type="spellStart"/>
            <w:r>
              <w:rPr>
                <w:sz w:val="21"/>
              </w:rPr>
              <w:t>Fecha</w:t>
            </w:r>
            <w:proofErr w:type="spellEnd"/>
            <w:r>
              <w:rPr>
                <w:sz w:val="21"/>
              </w:rPr>
              <w:t>:</w:t>
            </w:r>
          </w:p>
        </w:tc>
      </w:tr>
      <w:tr w:rsidR="00ED02E9" w:rsidRPr="00652CEC" w14:paraId="53F4595E" w14:textId="77777777" w:rsidTr="0071541D">
        <w:trPr>
          <w:trHeight w:val="567"/>
        </w:trPr>
        <w:tc>
          <w:tcPr>
            <w:tcW w:w="1493" w:type="pct"/>
            <w:shd w:val="clear" w:color="auto" w:fill="BFBFBF"/>
            <w:vAlign w:val="center"/>
          </w:tcPr>
          <w:p w14:paraId="31199254" w14:textId="7F4BD3AB" w:rsidR="00ED02E9" w:rsidRPr="00952C53" w:rsidRDefault="00ED02E9" w:rsidP="00ED02E9">
            <w:pPr>
              <w:spacing w:after="120"/>
              <w:rPr>
                <w:b/>
                <w:sz w:val="21"/>
              </w:rPr>
            </w:pPr>
            <w:proofErr w:type="spellStart"/>
            <w:r>
              <w:rPr>
                <w:b/>
                <w:sz w:val="21"/>
              </w:rPr>
              <w:t>Empleador</w:t>
            </w:r>
            <w:proofErr w:type="spellEnd"/>
            <w:r>
              <w:rPr>
                <w:b/>
                <w:sz w:val="21"/>
              </w:rPr>
              <w:t xml:space="preserve"> principal</w:t>
            </w:r>
          </w:p>
        </w:tc>
        <w:tc>
          <w:tcPr>
            <w:tcW w:w="1333" w:type="pct"/>
            <w:vAlign w:val="center"/>
          </w:tcPr>
          <w:p w14:paraId="3D0F6F44" w14:textId="57DB8F33" w:rsidR="00ED02E9" w:rsidRPr="00952C53" w:rsidRDefault="00ED02E9" w:rsidP="00ED02E9">
            <w:pPr>
              <w:spacing w:after="120"/>
              <w:rPr>
                <w:sz w:val="21"/>
              </w:rPr>
            </w:pPr>
            <w:proofErr w:type="spellStart"/>
            <w:r>
              <w:rPr>
                <w:sz w:val="21"/>
              </w:rPr>
              <w:t>Nombre</w:t>
            </w:r>
            <w:proofErr w:type="spellEnd"/>
            <w:r w:rsidRPr="00952C53">
              <w:rPr>
                <w:sz w:val="21"/>
              </w:rPr>
              <w:t>:</w:t>
            </w:r>
          </w:p>
        </w:tc>
        <w:tc>
          <w:tcPr>
            <w:tcW w:w="1491" w:type="pct"/>
            <w:vAlign w:val="center"/>
          </w:tcPr>
          <w:p w14:paraId="142C59E0" w14:textId="44AC4CFD" w:rsidR="00ED02E9" w:rsidRPr="00952C53" w:rsidRDefault="00ED02E9" w:rsidP="00ED02E9">
            <w:pPr>
              <w:spacing w:after="120"/>
              <w:rPr>
                <w:sz w:val="21"/>
              </w:rPr>
            </w:pPr>
            <w:r>
              <w:rPr>
                <w:sz w:val="21"/>
              </w:rPr>
              <w:t>Firma:</w:t>
            </w:r>
          </w:p>
        </w:tc>
        <w:tc>
          <w:tcPr>
            <w:tcW w:w="683" w:type="pct"/>
            <w:vAlign w:val="center"/>
          </w:tcPr>
          <w:p w14:paraId="04809582" w14:textId="586060E3" w:rsidR="00ED02E9" w:rsidRPr="00952C53" w:rsidRDefault="00ED02E9" w:rsidP="00ED02E9">
            <w:pPr>
              <w:spacing w:after="120"/>
              <w:rPr>
                <w:sz w:val="21"/>
              </w:rPr>
            </w:pPr>
            <w:proofErr w:type="spellStart"/>
            <w:r>
              <w:rPr>
                <w:sz w:val="21"/>
              </w:rPr>
              <w:t>Fecha</w:t>
            </w:r>
            <w:proofErr w:type="spellEnd"/>
            <w:r>
              <w:rPr>
                <w:sz w:val="21"/>
              </w:rPr>
              <w:t>:</w:t>
            </w:r>
          </w:p>
        </w:tc>
      </w:tr>
      <w:bookmarkEnd w:id="2"/>
    </w:tbl>
    <w:p w14:paraId="60154D61" w14:textId="77777777" w:rsidR="0071541D" w:rsidRDefault="0071541D" w:rsidP="0071541D">
      <w:pPr>
        <w:spacing w:after="120" w:line="240" w:lineRule="auto"/>
        <w:rPr>
          <w:rFonts w:eastAsia="Times New Roman" w:cs="Arial"/>
          <w:b/>
          <w:sz w:val="21"/>
          <w:szCs w:val="21"/>
          <w:lang w:eastAsia="en-GB"/>
        </w:rPr>
      </w:pPr>
    </w:p>
    <w:p w14:paraId="2C466119" w14:textId="77777777" w:rsidR="0071541D" w:rsidRDefault="0071541D" w:rsidP="0071541D">
      <w:pPr>
        <w:rPr>
          <w:rFonts w:eastAsia="Times New Roman" w:cs="Arial"/>
          <w:b/>
          <w:sz w:val="21"/>
          <w:szCs w:val="21"/>
          <w:lang w:eastAsia="en-GB"/>
        </w:rPr>
      </w:pPr>
      <w:r>
        <w:rPr>
          <w:rFonts w:eastAsia="Times New Roman" w:cs="Arial"/>
          <w:b/>
          <w:sz w:val="21"/>
          <w:szCs w:val="21"/>
          <w:lang w:eastAsia="en-GB"/>
        </w:rPr>
        <w:br w:type="page"/>
      </w:r>
    </w:p>
    <w:tbl>
      <w:tblPr>
        <w:tblStyle w:val="TableGrid1"/>
        <w:tblW w:w="5000" w:type="pct"/>
        <w:tblLook w:val="04A0" w:firstRow="1" w:lastRow="0" w:firstColumn="1" w:lastColumn="0" w:noHBand="0" w:noVBand="1"/>
      </w:tblPr>
      <w:tblGrid>
        <w:gridCol w:w="2873"/>
        <w:gridCol w:w="2565"/>
        <w:gridCol w:w="2870"/>
        <w:gridCol w:w="1314"/>
      </w:tblGrid>
      <w:tr w:rsidR="0071541D" w:rsidRPr="00652CEC" w14:paraId="5CF1A593" w14:textId="77777777" w:rsidTr="0071541D">
        <w:tc>
          <w:tcPr>
            <w:tcW w:w="9622" w:type="dxa"/>
            <w:gridSpan w:val="4"/>
            <w:shd w:val="clear" w:color="auto" w:fill="BFBFBF"/>
          </w:tcPr>
          <w:p w14:paraId="7E67533F" w14:textId="51F3052C" w:rsidR="0071541D" w:rsidRPr="00952C53" w:rsidRDefault="00ED02E9" w:rsidP="00681B61">
            <w:pPr>
              <w:spacing w:after="120"/>
              <w:jc w:val="center"/>
              <w:rPr>
                <w:b/>
                <w:sz w:val="21"/>
              </w:rPr>
            </w:pPr>
            <w:r>
              <w:rPr>
                <w:rFonts w:cs="Arial"/>
                <w:b/>
                <w:sz w:val="21"/>
                <w:szCs w:val="21"/>
              </w:rPr>
              <w:lastRenderedPageBreak/>
              <w:t xml:space="preserve">ENMIENDAS a la </w:t>
            </w:r>
            <w:proofErr w:type="spellStart"/>
            <w:r>
              <w:rPr>
                <w:rFonts w:cs="Arial"/>
                <w:b/>
                <w:sz w:val="21"/>
                <w:szCs w:val="21"/>
              </w:rPr>
              <w:t>Declaración</w:t>
            </w:r>
            <w:proofErr w:type="spellEnd"/>
            <w:r>
              <w:rPr>
                <w:rFonts w:cs="Arial"/>
                <w:b/>
                <w:sz w:val="21"/>
                <w:szCs w:val="21"/>
              </w:rPr>
              <w:t xml:space="preserve"> de </w:t>
            </w:r>
            <w:proofErr w:type="spellStart"/>
            <w:r>
              <w:rPr>
                <w:rFonts w:cs="Arial"/>
                <w:b/>
                <w:sz w:val="21"/>
                <w:szCs w:val="21"/>
              </w:rPr>
              <w:t>Compromiso</w:t>
            </w:r>
            <w:proofErr w:type="spellEnd"/>
          </w:p>
        </w:tc>
      </w:tr>
      <w:tr w:rsidR="0071541D" w:rsidRPr="00652CEC" w14:paraId="4A6B7C29" w14:textId="77777777" w:rsidTr="0071541D">
        <w:tc>
          <w:tcPr>
            <w:tcW w:w="9622" w:type="dxa"/>
            <w:gridSpan w:val="4"/>
            <w:shd w:val="clear" w:color="auto" w:fill="auto"/>
          </w:tcPr>
          <w:p w14:paraId="3D69E4D3" w14:textId="77777777" w:rsidR="0071541D" w:rsidRDefault="0071541D" w:rsidP="00681B61">
            <w:pPr>
              <w:spacing w:after="120"/>
              <w:rPr>
                <w:rFonts w:cs="Arial"/>
                <w:b/>
                <w:sz w:val="21"/>
                <w:szCs w:val="21"/>
              </w:rPr>
            </w:pPr>
          </w:p>
          <w:p w14:paraId="149AFA71" w14:textId="6D6AB087" w:rsidR="0071541D" w:rsidRPr="00ED02E9" w:rsidRDefault="00ED02E9" w:rsidP="00681B61">
            <w:pPr>
              <w:spacing w:after="120"/>
              <w:rPr>
                <w:sz w:val="21"/>
              </w:rPr>
            </w:pPr>
            <w:r w:rsidRPr="00ED02E9">
              <w:rPr>
                <w:sz w:val="21"/>
              </w:rPr>
              <w:t xml:space="preserve">Las </w:t>
            </w:r>
            <w:proofErr w:type="spellStart"/>
            <w:r w:rsidRPr="00ED02E9">
              <w:rPr>
                <w:sz w:val="21"/>
              </w:rPr>
              <w:t>Partes</w:t>
            </w:r>
            <w:proofErr w:type="spellEnd"/>
            <w:r w:rsidRPr="00ED02E9">
              <w:rPr>
                <w:sz w:val="21"/>
              </w:rPr>
              <w:t xml:space="preserve"> </w:t>
            </w:r>
            <w:proofErr w:type="spellStart"/>
            <w:r w:rsidRPr="00ED02E9">
              <w:rPr>
                <w:sz w:val="21"/>
              </w:rPr>
              <w:t>acuerdan</w:t>
            </w:r>
            <w:proofErr w:type="spellEnd"/>
            <w:r w:rsidRPr="00ED02E9">
              <w:rPr>
                <w:sz w:val="21"/>
              </w:rPr>
              <w:t xml:space="preserve"> </w:t>
            </w:r>
            <w:proofErr w:type="spellStart"/>
            <w:r w:rsidRPr="00ED02E9">
              <w:rPr>
                <w:sz w:val="21"/>
              </w:rPr>
              <w:t>incorporar</w:t>
            </w:r>
            <w:proofErr w:type="spellEnd"/>
            <w:r w:rsidRPr="00ED02E9">
              <w:rPr>
                <w:sz w:val="21"/>
              </w:rPr>
              <w:t xml:space="preserve"> las </w:t>
            </w:r>
            <w:proofErr w:type="spellStart"/>
            <w:r w:rsidRPr="00ED02E9">
              <w:rPr>
                <w:sz w:val="21"/>
              </w:rPr>
              <w:t>siguientes</w:t>
            </w:r>
            <w:proofErr w:type="spellEnd"/>
            <w:r w:rsidRPr="00ED02E9">
              <w:rPr>
                <w:sz w:val="21"/>
              </w:rPr>
              <w:t xml:space="preserve"> </w:t>
            </w:r>
            <w:proofErr w:type="spellStart"/>
            <w:r w:rsidRPr="00ED02E9">
              <w:rPr>
                <w:sz w:val="21"/>
              </w:rPr>
              <w:t>enmiendas</w:t>
            </w:r>
            <w:proofErr w:type="spellEnd"/>
            <w:r w:rsidRPr="00ED02E9">
              <w:rPr>
                <w:sz w:val="21"/>
              </w:rPr>
              <w:t xml:space="preserve"> a </w:t>
            </w:r>
            <w:proofErr w:type="spellStart"/>
            <w:r w:rsidRPr="00ED02E9">
              <w:rPr>
                <w:sz w:val="21"/>
              </w:rPr>
              <w:t>esta</w:t>
            </w:r>
            <w:proofErr w:type="spellEnd"/>
            <w:r w:rsidRPr="00ED02E9">
              <w:rPr>
                <w:sz w:val="21"/>
              </w:rPr>
              <w:t xml:space="preserve"> </w:t>
            </w:r>
            <w:proofErr w:type="spellStart"/>
            <w:r w:rsidRPr="00ED02E9">
              <w:rPr>
                <w:sz w:val="21"/>
              </w:rPr>
              <w:t>Declaración</w:t>
            </w:r>
            <w:proofErr w:type="spellEnd"/>
            <w:r w:rsidRPr="00ED02E9">
              <w:rPr>
                <w:sz w:val="21"/>
              </w:rPr>
              <w:t xml:space="preserve"> de </w:t>
            </w:r>
            <w:proofErr w:type="spellStart"/>
            <w:r w:rsidRPr="00ED02E9">
              <w:rPr>
                <w:sz w:val="21"/>
              </w:rPr>
              <w:t>compromiso</w:t>
            </w:r>
            <w:proofErr w:type="spellEnd"/>
          </w:p>
          <w:p w14:paraId="1886791A" w14:textId="77777777" w:rsidR="0071541D" w:rsidRDefault="0071541D" w:rsidP="00681B61">
            <w:pPr>
              <w:spacing w:after="120"/>
              <w:rPr>
                <w:rFonts w:cs="Arial"/>
                <w:b/>
                <w:sz w:val="21"/>
                <w:szCs w:val="21"/>
              </w:rPr>
            </w:pPr>
          </w:p>
          <w:p w14:paraId="79E088D3" w14:textId="77777777" w:rsidR="0071541D" w:rsidRDefault="0071541D" w:rsidP="00681B61">
            <w:pPr>
              <w:spacing w:after="120"/>
              <w:rPr>
                <w:rFonts w:cs="Arial"/>
                <w:b/>
                <w:sz w:val="21"/>
                <w:szCs w:val="21"/>
              </w:rPr>
            </w:pPr>
          </w:p>
          <w:p w14:paraId="35EDF134" w14:textId="77777777" w:rsidR="0071541D" w:rsidRDefault="0071541D" w:rsidP="00681B61">
            <w:pPr>
              <w:spacing w:after="120"/>
              <w:rPr>
                <w:rFonts w:cs="Arial"/>
                <w:b/>
                <w:sz w:val="21"/>
                <w:szCs w:val="21"/>
              </w:rPr>
            </w:pPr>
          </w:p>
          <w:p w14:paraId="044B16C2" w14:textId="77777777" w:rsidR="0071541D" w:rsidRDefault="0071541D" w:rsidP="00681B61">
            <w:pPr>
              <w:spacing w:after="120"/>
              <w:rPr>
                <w:rFonts w:cs="Arial"/>
                <w:b/>
                <w:sz w:val="21"/>
                <w:szCs w:val="21"/>
              </w:rPr>
            </w:pPr>
          </w:p>
          <w:p w14:paraId="4FB4D32A" w14:textId="77777777" w:rsidR="0071541D" w:rsidRDefault="0071541D" w:rsidP="00681B61">
            <w:pPr>
              <w:spacing w:after="120"/>
              <w:rPr>
                <w:rFonts w:cs="Arial"/>
                <w:b/>
                <w:sz w:val="21"/>
                <w:szCs w:val="21"/>
              </w:rPr>
            </w:pPr>
          </w:p>
          <w:p w14:paraId="6715BF0F" w14:textId="77777777" w:rsidR="0071541D" w:rsidRDefault="0071541D" w:rsidP="00681B61">
            <w:pPr>
              <w:spacing w:after="120"/>
              <w:rPr>
                <w:rFonts w:cs="Arial"/>
                <w:b/>
                <w:sz w:val="21"/>
                <w:szCs w:val="21"/>
              </w:rPr>
            </w:pPr>
          </w:p>
          <w:p w14:paraId="484F8342" w14:textId="77777777" w:rsidR="0071541D" w:rsidRDefault="0071541D" w:rsidP="00681B61">
            <w:pPr>
              <w:spacing w:after="120"/>
              <w:rPr>
                <w:rFonts w:cs="Arial"/>
                <w:b/>
                <w:sz w:val="21"/>
                <w:szCs w:val="21"/>
              </w:rPr>
            </w:pPr>
          </w:p>
          <w:p w14:paraId="2D6B4887" w14:textId="77777777" w:rsidR="0071541D" w:rsidRDefault="0071541D" w:rsidP="00681B61">
            <w:pPr>
              <w:spacing w:after="120"/>
              <w:rPr>
                <w:rFonts w:cs="Arial"/>
                <w:b/>
                <w:sz w:val="21"/>
                <w:szCs w:val="21"/>
              </w:rPr>
            </w:pPr>
          </w:p>
          <w:p w14:paraId="07CA3CD0" w14:textId="77777777" w:rsidR="0071541D" w:rsidRDefault="0071541D" w:rsidP="00681B61">
            <w:pPr>
              <w:spacing w:after="120"/>
              <w:rPr>
                <w:rFonts w:cs="Arial"/>
                <w:b/>
                <w:sz w:val="21"/>
                <w:szCs w:val="21"/>
              </w:rPr>
            </w:pPr>
          </w:p>
          <w:p w14:paraId="748B9BE6" w14:textId="77777777" w:rsidR="0071541D" w:rsidRDefault="0071541D" w:rsidP="00681B61">
            <w:pPr>
              <w:spacing w:after="120"/>
              <w:rPr>
                <w:rFonts w:cs="Arial"/>
                <w:b/>
                <w:sz w:val="21"/>
                <w:szCs w:val="21"/>
              </w:rPr>
            </w:pPr>
          </w:p>
          <w:p w14:paraId="2AE8CA6E" w14:textId="77777777" w:rsidR="0071541D" w:rsidRDefault="0071541D" w:rsidP="00681B61">
            <w:pPr>
              <w:spacing w:after="120"/>
              <w:rPr>
                <w:rFonts w:cs="Arial"/>
                <w:b/>
                <w:sz w:val="21"/>
                <w:szCs w:val="21"/>
              </w:rPr>
            </w:pPr>
          </w:p>
          <w:p w14:paraId="3FAAABD0" w14:textId="77777777" w:rsidR="0071541D" w:rsidRDefault="0071541D" w:rsidP="00681B61">
            <w:pPr>
              <w:spacing w:after="120"/>
              <w:rPr>
                <w:rFonts w:cs="Arial"/>
                <w:b/>
                <w:sz w:val="21"/>
                <w:szCs w:val="21"/>
              </w:rPr>
            </w:pPr>
          </w:p>
          <w:p w14:paraId="118E19D7" w14:textId="77777777" w:rsidR="0071541D" w:rsidRDefault="0071541D" w:rsidP="00681B61">
            <w:pPr>
              <w:spacing w:after="120"/>
              <w:rPr>
                <w:rFonts w:cs="Arial"/>
                <w:b/>
                <w:sz w:val="21"/>
                <w:szCs w:val="21"/>
              </w:rPr>
            </w:pPr>
          </w:p>
          <w:p w14:paraId="13820754" w14:textId="77777777" w:rsidR="0071541D" w:rsidRDefault="0071541D" w:rsidP="00681B61">
            <w:pPr>
              <w:spacing w:after="120"/>
              <w:rPr>
                <w:rFonts w:cs="Arial"/>
                <w:b/>
                <w:sz w:val="21"/>
                <w:szCs w:val="21"/>
              </w:rPr>
            </w:pPr>
          </w:p>
          <w:p w14:paraId="7E5FDA28" w14:textId="77777777" w:rsidR="0071541D" w:rsidRDefault="0071541D" w:rsidP="00681B61">
            <w:pPr>
              <w:spacing w:after="120"/>
              <w:rPr>
                <w:rFonts w:cs="Arial"/>
                <w:b/>
                <w:sz w:val="21"/>
                <w:szCs w:val="21"/>
              </w:rPr>
            </w:pPr>
          </w:p>
          <w:p w14:paraId="3E413D06" w14:textId="77777777" w:rsidR="0071541D" w:rsidRDefault="0071541D" w:rsidP="00681B61">
            <w:pPr>
              <w:spacing w:after="120"/>
              <w:rPr>
                <w:rFonts w:cs="Arial"/>
                <w:b/>
                <w:sz w:val="21"/>
                <w:szCs w:val="21"/>
              </w:rPr>
            </w:pPr>
          </w:p>
          <w:p w14:paraId="67CED8D5" w14:textId="77777777" w:rsidR="0071541D" w:rsidRDefault="0071541D" w:rsidP="00681B61">
            <w:pPr>
              <w:spacing w:after="120"/>
              <w:rPr>
                <w:rFonts w:cs="Arial"/>
                <w:b/>
                <w:sz w:val="21"/>
                <w:szCs w:val="21"/>
              </w:rPr>
            </w:pPr>
          </w:p>
          <w:p w14:paraId="0561526D" w14:textId="77777777" w:rsidR="0071541D" w:rsidRDefault="0071541D" w:rsidP="00681B61">
            <w:pPr>
              <w:spacing w:after="120"/>
              <w:rPr>
                <w:rFonts w:cs="Arial"/>
                <w:b/>
                <w:sz w:val="21"/>
                <w:szCs w:val="21"/>
              </w:rPr>
            </w:pPr>
          </w:p>
          <w:p w14:paraId="01A3DA6C" w14:textId="77777777" w:rsidR="0071541D" w:rsidRDefault="0071541D" w:rsidP="00681B61">
            <w:pPr>
              <w:spacing w:after="120"/>
              <w:rPr>
                <w:rFonts w:cs="Arial"/>
                <w:b/>
                <w:sz w:val="21"/>
                <w:szCs w:val="21"/>
              </w:rPr>
            </w:pPr>
          </w:p>
          <w:p w14:paraId="05FF04E7" w14:textId="77777777" w:rsidR="0071541D" w:rsidRDefault="0071541D" w:rsidP="00681B61">
            <w:pPr>
              <w:spacing w:after="120"/>
              <w:rPr>
                <w:rFonts w:cs="Arial"/>
                <w:b/>
                <w:sz w:val="21"/>
                <w:szCs w:val="21"/>
              </w:rPr>
            </w:pPr>
          </w:p>
          <w:p w14:paraId="236BD714" w14:textId="77777777" w:rsidR="0071541D" w:rsidRDefault="0071541D" w:rsidP="00681B61">
            <w:pPr>
              <w:spacing w:after="120"/>
              <w:rPr>
                <w:rFonts w:cs="Arial"/>
                <w:b/>
                <w:sz w:val="21"/>
                <w:szCs w:val="21"/>
              </w:rPr>
            </w:pPr>
          </w:p>
          <w:p w14:paraId="7B26F256" w14:textId="77777777" w:rsidR="0071541D" w:rsidRDefault="0071541D" w:rsidP="00681B61">
            <w:pPr>
              <w:spacing w:after="120"/>
              <w:rPr>
                <w:rFonts w:cs="Arial"/>
                <w:b/>
                <w:sz w:val="21"/>
                <w:szCs w:val="21"/>
              </w:rPr>
            </w:pPr>
          </w:p>
          <w:p w14:paraId="202BC684" w14:textId="77777777" w:rsidR="0071541D" w:rsidRPr="00652CEC" w:rsidRDefault="0071541D" w:rsidP="00681B61">
            <w:pPr>
              <w:spacing w:after="120"/>
              <w:rPr>
                <w:rFonts w:cs="Arial"/>
                <w:b/>
                <w:sz w:val="21"/>
                <w:szCs w:val="21"/>
              </w:rPr>
            </w:pPr>
          </w:p>
        </w:tc>
      </w:tr>
      <w:tr w:rsidR="0071541D" w:rsidRPr="00652CEC" w14:paraId="10D5F2E9" w14:textId="77777777" w:rsidTr="0071541D">
        <w:tc>
          <w:tcPr>
            <w:tcW w:w="9622" w:type="dxa"/>
            <w:gridSpan w:val="4"/>
            <w:shd w:val="clear" w:color="auto" w:fill="BFBFBF"/>
          </w:tcPr>
          <w:p w14:paraId="1887124E" w14:textId="6D024B47" w:rsidR="0071541D" w:rsidRPr="006464D9" w:rsidRDefault="006464D9" w:rsidP="006464D9">
            <w:pPr>
              <w:spacing w:after="120"/>
              <w:rPr>
                <w:rFonts w:ascii="Times New Roman" w:hAnsi="Times New Roman" w:cs="Times New Roman"/>
                <w:sz w:val="21"/>
                <w:szCs w:val="21"/>
                <w:lang w:val="es-ES" w:eastAsia="es-ES"/>
              </w:rPr>
            </w:pPr>
            <w:r w:rsidRPr="006464D9">
              <w:rPr>
                <w:b/>
                <w:sz w:val="21"/>
              </w:rPr>
              <w:lastRenderedPageBreak/>
              <w:t>Firmas que confirman la ENMIENDA de la Declaración de compromiso (y más referencias a las correspondientes normas de financiación de la ESFA vigentes en ese momento)</w:t>
            </w:r>
          </w:p>
        </w:tc>
      </w:tr>
      <w:tr w:rsidR="006464D9" w:rsidRPr="00652CEC" w14:paraId="2ADE0E19" w14:textId="77777777" w:rsidTr="0071541D">
        <w:trPr>
          <w:trHeight w:val="567"/>
        </w:trPr>
        <w:tc>
          <w:tcPr>
            <w:tcW w:w="2873" w:type="dxa"/>
            <w:shd w:val="clear" w:color="auto" w:fill="BFBFBF"/>
            <w:vAlign w:val="center"/>
          </w:tcPr>
          <w:p w14:paraId="7AD48D70" w14:textId="73ED4126" w:rsidR="006464D9" w:rsidRPr="00952C53" w:rsidRDefault="006464D9" w:rsidP="006464D9">
            <w:pPr>
              <w:spacing w:after="120"/>
              <w:rPr>
                <w:b/>
                <w:sz w:val="21"/>
              </w:rPr>
            </w:pPr>
            <w:proofErr w:type="spellStart"/>
            <w:r>
              <w:rPr>
                <w:b/>
                <w:sz w:val="21"/>
              </w:rPr>
              <w:t>Aprendiz</w:t>
            </w:r>
            <w:proofErr w:type="spellEnd"/>
          </w:p>
        </w:tc>
        <w:tc>
          <w:tcPr>
            <w:tcW w:w="2565" w:type="dxa"/>
            <w:vAlign w:val="center"/>
          </w:tcPr>
          <w:p w14:paraId="4742F5C0" w14:textId="18B26436" w:rsidR="006464D9" w:rsidRPr="00952C53" w:rsidRDefault="006464D9" w:rsidP="006464D9">
            <w:pPr>
              <w:spacing w:after="120"/>
              <w:rPr>
                <w:sz w:val="21"/>
              </w:rPr>
            </w:pPr>
            <w:proofErr w:type="spellStart"/>
            <w:r>
              <w:rPr>
                <w:sz w:val="21"/>
              </w:rPr>
              <w:t>Nombre</w:t>
            </w:r>
            <w:proofErr w:type="spellEnd"/>
            <w:r w:rsidRPr="00952C53">
              <w:rPr>
                <w:sz w:val="21"/>
              </w:rPr>
              <w:t>:</w:t>
            </w:r>
          </w:p>
        </w:tc>
        <w:tc>
          <w:tcPr>
            <w:tcW w:w="2870" w:type="dxa"/>
            <w:vAlign w:val="center"/>
          </w:tcPr>
          <w:p w14:paraId="6EDAAE86" w14:textId="3E92EBA3" w:rsidR="006464D9" w:rsidRPr="00952C53" w:rsidRDefault="006464D9" w:rsidP="006464D9">
            <w:pPr>
              <w:spacing w:after="120"/>
              <w:rPr>
                <w:sz w:val="21"/>
              </w:rPr>
            </w:pPr>
            <w:r>
              <w:rPr>
                <w:sz w:val="21"/>
              </w:rPr>
              <w:t>Firma:</w:t>
            </w:r>
          </w:p>
        </w:tc>
        <w:tc>
          <w:tcPr>
            <w:tcW w:w="1314" w:type="dxa"/>
            <w:vAlign w:val="center"/>
          </w:tcPr>
          <w:p w14:paraId="56663A79" w14:textId="6DB55BFD" w:rsidR="006464D9" w:rsidRPr="00952C53" w:rsidRDefault="006464D9" w:rsidP="006464D9">
            <w:pPr>
              <w:spacing w:after="120"/>
              <w:rPr>
                <w:sz w:val="21"/>
              </w:rPr>
            </w:pPr>
            <w:proofErr w:type="spellStart"/>
            <w:r>
              <w:rPr>
                <w:sz w:val="21"/>
              </w:rPr>
              <w:t>Fecha</w:t>
            </w:r>
            <w:proofErr w:type="spellEnd"/>
            <w:r>
              <w:rPr>
                <w:sz w:val="21"/>
              </w:rPr>
              <w:t>:</w:t>
            </w:r>
          </w:p>
        </w:tc>
      </w:tr>
      <w:tr w:rsidR="006464D9" w:rsidRPr="00652CEC" w14:paraId="6D51967D" w14:textId="77777777" w:rsidTr="0071541D">
        <w:trPr>
          <w:trHeight w:val="567"/>
        </w:trPr>
        <w:tc>
          <w:tcPr>
            <w:tcW w:w="2873" w:type="dxa"/>
            <w:shd w:val="clear" w:color="auto" w:fill="BFBFBF"/>
            <w:vAlign w:val="center"/>
          </w:tcPr>
          <w:p w14:paraId="23CF9C44" w14:textId="64D66E0E" w:rsidR="006464D9" w:rsidRPr="00952C53" w:rsidRDefault="006464D9" w:rsidP="006464D9">
            <w:pPr>
              <w:spacing w:after="120"/>
              <w:jc w:val="left"/>
              <w:rPr>
                <w:b/>
                <w:sz w:val="21"/>
              </w:rPr>
            </w:pPr>
            <w:r>
              <w:rPr>
                <w:b/>
                <w:sz w:val="21"/>
              </w:rPr>
              <w:t>Tutor</w:t>
            </w:r>
            <w:r w:rsidRPr="00952C53">
              <w:rPr>
                <w:b/>
                <w:sz w:val="21"/>
              </w:rPr>
              <w:t xml:space="preserve"> </w:t>
            </w:r>
          </w:p>
        </w:tc>
        <w:tc>
          <w:tcPr>
            <w:tcW w:w="2565" w:type="dxa"/>
            <w:vAlign w:val="center"/>
          </w:tcPr>
          <w:p w14:paraId="6EAAA59B" w14:textId="75FF94CD" w:rsidR="006464D9" w:rsidRPr="00952C53" w:rsidRDefault="006464D9" w:rsidP="006464D9">
            <w:pPr>
              <w:spacing w:after="120"/>
              <w:rPr>
                <w:sz w:val="21"/>
              </w:rPr>
            </w:pPr>
            <w:proofErr w:type="spellStart"/>
            <w:r>
              <w:rPr>
                <w:sz w:val="21"/>
              </w:rPr>
              <w:t>Nombre</w:t>
            </w:r>
            <w:proofErr w:type="spellEnd"/>
            <w:r w:rsidRPr="00952C53">
              <w:rPr>
                <w:sz w:val="21"/>
              </w:rPr>
              <w:t>:</w:t>
            </w:r>
          </w:p>
        </w:tc>
        <w:tc>
          <w:tcPr>
            <w:tcW w:w="2870" w:type="dxa"/>
            <w:vAlign w:val="center"/>
          </w:tcPr>
          <w:p w14:paraId="23A02166" w14:textId="38DD6F75" w:rsidR="006464D9" w:rsidRPr="00952C53" w:rsidRDefault="006464D9" w:rsidP="006464D9">
            <w:pPr>
              <w:spacing w:after="120"/>
              <w:rPr>
                <w:sz w:val="21"/>
              </w:rPr>
            </w:pPr>
            <w:r>
              <w:rPr>
                <w:sz w:val="21"/>
              </w:rPr>
              <w:t>Firma:</w:t>
            </w:r>
          </w:p>
        </w:tc>
        <w:tc>
          <w:tcPr>
            <w:tcW w:w="1314" w:type="dxa"/>
            <w:vAlign w:val="center"/>
          </w:tcPr>
          <w:p w14:paraId="512E03B8" w14:textId="659F0F42" w:rsidR="006464D9" w:rsidRPr="00952C53" w:rsidRDefault="006464D9" w:rsidP="006464D9">
            <w:pPr>
              <w:spacing w:after="120"/>
              <w:rPr>
                <w:sz w:val="21"/>
              </w:rPr>
            </w:pPr>
            <w:proofErr w:type="spellStart"/>
            <w:r>
              <w:rPr>
                <w:sz w:val="21"/>
              </w:rPr>
              <w:t>Fecha</w:t>
            </w:r>
            <w:proofErr w:type="spellEnd"/>
            <w:r>
              <w:rPr>
                <w:sz w:val="21"/>
              </w:rPr>
              <w:t>:</w:t>
            </w:r>
          </w:p>
        </w:tc>
      </w:tr>
      <w:tr w:rsidR="006464D9" w:rsidRPr="00652CEC" w14:paraId="4C4FB5A0" w14:textId="77777777" w:rsidTr="0071541D">
        <w:trPr>
          <w:trHeight w:val="567"/>
        </w:trPr>
        <w:tc>
          <w:tcPr>
            <w:tcW w:w="2873" w:type="dxa"/>
            <w:shd w:val="clear" w:color="auto" w:fill="BFBFBF"/>
            <w:vAlign w:val="center"/>
          </w:tcPr>
          <w:p w14:paraId="6E0721C8" w14:textId="37B77FC4" w:rsidR="006464D9" w:rsidRPr="00952C53" w:rsidRDefault="006464D9" w:rsidP="006464D9">
            <w:pPr>
              <w:spacing w:after="120"/>
              <w:rPr>
                <w:b/>
                <w:sz w:val="21"/>
              </w:rPr>
            </w:pPr>
            <w:proofErr w:type="spellStart"/>
            <w:r>
              <w:rPr>
                <w:b/>
                <w:sz w:val="21"/>
              </w:rPr>
              <w:t>Empleador</w:t>
            </w:r>
            <w:proofErr w:type="spellEnd"/>
          </w:p>
        </w:tc>
        <w:tc>
          <w:tcPr>
            <w:tcW w:w="2565" w:type="dxa"/>
            <w:vAlign w:val="center"/>
          </w:tcPr>
          <w:p w14:paraId="22A7F6E9" w14:textId="3BBA705D" w:rsidR="006464D9" w:rsidRPr="00952C53" w:rsidRDefault="006464D9" w:rsidP="006464D9">
            <w:pPr>
              <w:spacing w:after="120"/>
              <w:rPr>
                <w:sz w:val="21"/>
              </w:rPr>
            </w:pPr>
            <w:proofErr w:type="spellStart"/>
            <w:r>
              <w:rPr>
                <w:sz w:val="21"/>
              </w:rPr>
              <w:t>Nombre</w:t>
            </w:r>
            <w:proofErr w:type="spellEnd"/>
            <w:r w:rsidRPr="00952C53">
              <w:rPr>
                <w:sz w:val="21"/>
              </w:rPr>
              <w:t>:</w:t>
            </w:r>
          </w:p>
        </w:tc>
        <w:tc>
          <w:tcPr>
            <w:tcW w:w="2870" w:type="dxa"/>
            <w:vAlign w:val="center"/>
          </w:tcPr>
          <w:p w14:paraId="20B808DC" w14:textId="09854CC1" w:rsidR="006464D9" w:rsidRPr="00952C53" w:rsidRDefault="006464D9" w:rsidP="006464D9">
            <w:pPr>
              <w:spacing w:after="120"/>
              <w:rPr>
                <w:sz w:val="21"/>
              </w:rPr>
            </w:pPr>
            <w:r>
              <w:rPr>
                <w:sz w:val="21"/>
              </w:rPr>
              <w:t>Firma:</w:t>
            </w:r>
          </w:p>
        </w:tc>
        <w:tc>
          <w:tcPr>
            <w:tcW w:w="1314" w:type="dxa"/>
            <w:vAlign w:val="center"/>
          </w:tcPr>
          <w:p w14:paraId="4F38ACF3" w14:textId="3F950B06" w:rsidR="006464D9" w:rsidRPr="00952C53" w:rsidRDefault="006464D9" w:rsidP="006464D9">
            <w:pPr>
              <w:spacing w:after="120"/>
              <w:rPr>
                <w:sz w:val="21"/>
              </w:rPr>
            </w:pPr>
            <w:proofErr w:type="spellStart"/>
            <w:r>
              <w:rPr>
                <w:sz w:val="21"/>
              </w:rPr>
              <w:t>Fecha</w:t>
            </w:r>
            <w:proofErr w:type="spellEnd"/>
            <w:r>
              <w:rPr>
                <w:sz w:val="21"/>
              </w:rPr>
              <w:t>:</w:t>
            </w:r>
          </w:p>
        </w:tc>
      </w:tr>
      <w:tr w:rsidR="006464D9" w:rsidRPr="00652CEC" w14:paraId="2EBE41E1" w14:textId="77777777" w:rsidTr="0071541D">
        <w:trPr>
          <w:trHeight w:val="567"/>
        </w:trPr>
        <w:tc>
          <w:tcPr>
            <w:tcW w:w="2873" w:type="dxa"/>
            <w:shd w:val="clear" w:color="auto" w:fill="BFBFBF"/>
            <w:vAlign w:val="center"/>
          </w:tcPr>
          <w:p w14:paraId="28F7A2AD" w14:textId="37129F46" w:rsidR="006464D9" w:rsidRPr="00952C53" w:rsidRDefault="006464D9" w:rsidP="006464D9">
            <w:pPr>
              <w:spacing w:after="120"/>
              <w:rPr>
                <w:b/>
                <w:sz w:val="21"/>
              </w:rPr>
            </w:pPr>
            <w:proofErr w:type="spellStart"/>
            <w:r>
              <w:rPr>
                <w:b/>
                <w:sz w:val="21"/>
              </w:rPr>
              <w:t>Empleador</w:t>
            </w:r>
            <w:proofErr w:type="spellEnd"/>
            <w:r>
              <w:rPr>
                <w:b/>
                <w:sz w:val="21"/>
              </w:rPr>
              <w:t xml:space="preserve"> principal</w:t>
            </w:r>
          </w:p>
        </w:tc>
        <w:tc>
          <w:tcPr>
            <w:tcW w:w="2565" w:type="dxa"/>
            <w:vAlign w:val="center"/>
          </w:tcPr>
          <w:p w14:paraId="3F28A1BC" w14:textId="2565E0D5" w:rsidR="006464D9" w:rsidRPr="00952C53" w:rsidRDefault="006464D9" w:rsidP="006464D9">
            <w:pPr>
              <w:spacing w:after="120"/>
              <w:rPr>
                <w:sz w:val="21"/>
              </w:rPr>
            </w:pPr>
            <w:proofErr w:type="spellStart"/>
            <w:r>
              <w:rPr>
                <w:sz w:val="21"/>
              </w:rPr>
              <w:t>Nombre</w:t>
            </w:r>
            <w:proofErr w:type="spellEnd"/>
            <w:r w:rsidRPr="00952C53">
              <w:rPr>
                <w:sz w:val="21"/>
              </w:rPr>
              <w:t>:</w:t>
            </w:r>
          </w:p>
        </w:tc>
        <w:tc>
          <w:tcPr>
            <w:tcW w:w="2870" w:type="dxa"/>
            <w:vAlign w:val="center"/>
          </w:tcPr>
          <w:p w14:paraId="14D18FCD" w14:textId="50FF7D85" w:rsidR="006464D9" w:rsidRPr="00952C53" w:rsidRDefault="006464D9" w:rsidP="006464D9">
            <w:pPr>
              <w:spacing w:after="120"/>
              <w:rPr>
                <w:sz w:val="21"/>
              </w:rPr>
            </w:pPr>
            <w:r>
              <w:rPr>
                <w:sz w:val="21"/>
              </w:rPr>
              <w:t>Firma:</w:t>
            </w:r>
          </w:p>
        </w:tc>
        <w:tc>
          <w:tcPr>
            <w:tcW w:w="1314" w:type="dxa"/>
            <w:vAlign w:val="center"/>
          </w:tcPr>
          <w:p w14:paraId="46867188" w14:textId="4CB63269" w:rsidR="006464D9" w:rsidRPr="00952C53" w:rsidRDefault="006464D9" w:rsidP="006464D9">
            <w:pPr>
              <w:spacing w:after="120"/>
              <w:rPr>
                <w:sz w:val="21"/>
              </w:rPr>
            </w:pPr>
            <w:proofErr w:type="spellStart"/>
            <w:r>
              <w:rPr>
                <w:sz w:val="21"/>
              </w:rPr>
              <w:t>Fecha</w:t>
            </w:r>
            <w:proofErr w:type="spellEnd"/>
            <w:r>
              <w:rPr>
                <w:sz w:val="21"/>
              </w:rPr>
              <w:t>:</w:t>
            </w:r>
          </w:p>
        </w:tc>
      </w:tr>
    </w:tbl>
    <w:p w14:paraId="53F2158D" w14:textId="77777777" w:rsidR="0071541D" w:rsidRPr="00652CEC" w:rsidRDefault="0071541D" w:rsidP="0071541D">
      <w:pPr>
        <w:spacing w:after="120" w:line="240" w:lineRule="auto"/>
        <w:rPr>
          <w:rFonts w:eastAsia="Times New Roman" w:cs="Arial"/>
          <w:b/>
          <w:sz w:val="21"/>
          <w:szCs w:val="21"/>
          <w:lang w:eastAsia="en-GB"/>
        </w:rPr>
      </w:pPr>
    </w:p>
    <w:p w14:paraId="4A1FE401" w14:textId="77777777" w:rsidR="00201870" w:rsidRPr="00201870" w:rsidRDefault="00201870" w:rsidP="00201870"/>
    <w:sectPr w:rsidR="00201870" w:rsidRPr="00201870"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7934" w14:textId="77777777" w:rsidR="00470223" w:rsidRDefault="00470223" w:rsidP="00A56C87">
      <w:r>
        <w:separator/>
      </w:r>
    </w:p>
  </w:endnote>
  <w:endnote w:type="continuationSeparator" w:id="0">
    <w:p w14:paraId="51C2E9D9" w14:textId="77777777" w:rsidR="00470223" w:rsidRDefault="00470223"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6EC9AEA" w14:textId="0ECD4F73" w:rsidR="00CE5FE4" w:rsidRPr="00AA5282" w:rsidRDefault="00CE5FE4" w:rsidP="00CE5FE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adapted from the Association of Colleges</w:t>
                          </w:r>
                          <w:r w:rsidRPr="00AA5282">
                            <w:rPr>
                              <w:rFonts w:cs="Arial"/>
                              <w:i/>
                              <w:sz w:val="20"/>
                              <w14:textOutline w14:w="0" w14:cap="flat" w14:cmpd="sng" w14:algn="ctr">
                                <w14:noFill/>
                                <w14:prstDash w14:val="solid"/>
                                <w14:round/>
                              </w14:textOutline>
                            </w:rPr>
                            <w:t xml:space="preserve">, edited by </w:t>
                          </w:r>
                          <w:r>
                            <w:rPr>
                              <w:rFonts w:cs="Arial"/>
                              <w:i/>
                              <w:sz w:val="20"/>
                              <w14:textOutline w14:w="0" w14:cap="flat" w14:cmpd="sng" w14:algn="ctr">
                                <w14:noFill/>
                                <w14:prstDash w14:val="solid"/>
                                <w14:round/>
                              </w14:textOutline>
                            </w:rPr>
                            <w:t xml:space="preserve">the </w:t>
                          </w:r>
                          <w:proofErr w:type="spellStart"/>
                          <w:r>
                            <w:rPr>
                              <w:rFonts w:cs="Arial"/>
                              <w:i/>
                              <w:sz w:val="20"/>
                              <w14:textOutline w14:w="0" w14:cap="flat" w14:cmpd="sng" w14:algn="ctr">
                                <w14:noFill/>
                                <w14:prstDash w14:val="solid"/>
                                <w14:round/>
                              </w14:textOutline>
                            </w:rPr>
                            <w:t>ApprenticeshipQ</w:t>
                          </w:r>
                          <w:proofErr w:type="spellEnd"/>
                          <w:r>
                            <w:rPr>
                              <w:rFonts w:cs="Arial"/>
                              <w:i/>
                              <w:sz w:val="20"/>
                              <w14:textOutline w14:w="0" w14:cap="flat" w14:cmpd="sng" w14:algn="ctr">
                                <w14:noFill/>
                                <w14:prstDash w14:val="solid"/>
                                <w14:round/>
                              </w14:textOutline>
                            </w:rPr>
                            <w:t xml:space="preserve"> consortium, June 2020.</w:t>
                          </w:r>
                          <w:r>
                            <w:rPr>
                              <w:rFonts w:cs="Arial"/>
                              <w:i/>
                              <w:sz w:val="20"/>
                              <w14:textOutline w14:w="0" w14:cap="flat" w14:cmpd="sng" w14:algn="ctr">
                                <w14:noFill/>
                                <w14:prstDash w14:val="solid"/>
                                <w14:round/>
                              </w14:textOutline>
                            </w:rPr>
                            <w:t xml:space="preserve"> </w:t>
                          </w:r>
                          <w:proofErr w:type="gramStart"/>
                          <w:r>
                            <w:rPr>
                              <w:rFonts w:cs="Arial"/>
                              <w:i/>
                              <w:sz w:val="20"/>
                              <w14:textOutline w14:w="0" w14:cap="flat" w14:cmpd="sng" w14:algn="ctr">
                                <w14:noFill/>
                                <w14:prstDash w14:val="solid"/>
                                <w14:round/>
                              </w14:textOutline>
                            </w:rPr>
                            <w:t xml:space="preserve">The Spanish version was prepared by </w:t>
                          </w:r>
                          <w:r w:rsidRPr="00CE5FE4">
                            <w:rPr>
                              <w:rFonts w:cs="Arial"/>
                              <w:i/>
                              <w:sz w:val="20"/>
                              <w14:textOutline w14:w="0" w14:cap="flat" w14:cmpd="sng" w14:algn="ctr">
                                <w14:noFill/>
                                <w14:prstDash w14:val="solid"/>
                                <w14:round/>
                              </w14:textOutline>
                            </w:rPr>
                            <w:t xml:space="preserve">Josu Galarza, </w:t>
                          </w:r>
                          <w:proofErr w:type="spellStart"/>
                          <w:r w:rsidRPr="00CE5FE4">
                            <w:rPr>
                              <w:rFonts w:cs="Arial"/>
                              <w:i/>
                              <w:sz w:val="20"/>
                              <w14:textOutline w14:w="0" w14:cap="flat" w14:cmpd="sng" w14:algn="ctr">
                                <w14:noFill/>
                                <w14:prstDash w14:val="solid"/>
                                <w14:round/>
                              </w14:textOutline>
                            </w:rPr>
                            <w:t>Nerea</w:t>
                          </w:r>
                          <w:proofErr w:type="spellEnd"/>
                          <w:r w:rsidRPr="00CE5FE4">
                            <w:rPr>
                              <w:rFonts w:cs="Arial"/>
                              <w:i/>
                              <w:sz w:val="20"/>
                              <w14:textOutline w14:w="0" w14:cap="flat" w14:cmpd="sng" w14:algn="ctr">
                                <w14:noFill/>
                                <w14:prstDash w14:val="solid"/>
                                <w14:round/>
                              </w14:textOutline>
                            </w:rPr>
                            <w:t xml:space="preserve"> Lopez and </w:t>
                          </w:r>
                          <w:proofErr w:type="spellStart"/>
                          <w:r w:rsidRPr="00CE5FE4">
                            <w:rPr>
                              <w:rFonts w:cs="Arial"/>
                              <w:i/>
                              <w:sz w:val="20"/>
                              <w14:textOutline w14:w="0" w14:cap="flat" w14:cmpd="sng" w14:algn="ctr">
                                <w14:noFill/>
                                <w14:prstDash w14:val="solid"/>
                                <w14:round/>
                              </w14:textOutline>
                            </w:rPr>
                            <w:t>Ainhoa</w:t>
                          </w:r>
                          <w:proofErr w:type="spellEnd"/>
                          <w:r w:rsidRPr="00CE5FE4">
                            <w:rPr>
                              <w:rFonts w:cs="Arial"/>
                              <w:i/>
                              <w:sz w:val="20"/>
                              <w14:textOutline w14:w="0" w14:cap="flat" w14:cmpd="sng" w14:algn="ctr">
                                <w14:noFill/>
                                <w14:prstDash w14:val="solid"/>
                                <w14:round/>
                              </w14:textOutline>
                            </w:rPr>
                            <w:t xml:space="preserve"> </w:t>
                          </w:r>
                          <w:proofErr w:type="spellStart"/>
                          <w:r w:rsidRPr="00CE5FE4">
                            <w:rPr>
                              <w:rFonts w:cs="Arial"/>
                              <w:i/>
                              <w:sz w:val="20"/>
                              <w14:textOutline w14:w="0" w14:cap="flat" w14:cmpd="sng" w14:algn="ctr">
                                <w14:noFill/>
                                <w14:prstDash w14:val="solid"/>
                                <w14:round/>
                              </w14:textOutline>
                            </w:rPr>
                            <w:t>Ullibarriarana</w:t>
                          </w:r>
                          <w:proofErr w:type="spellEnd"/>
                          <w:proofErr w:type="gramEnd"/>
                          <w:r>
                            <w:rPr>
                              <w:rFonts w:cs="Arial"/>
                              <w:i/>
                              <w:sz w:val="20"/>
                              <w14:textOutline w14:w="0" w14:cap="flat" w14:cmpd="sng" w14:algn="ctr">
                                <w14:noFill/>
                                <w14:prstDash w14:val="solid"/>
                                <w14:round/>
                              </w14:textOutline>
                            </w:rPr>
                            <w:t>.</w:t>
                          </w:r>
                        </w:p>
                        <w:p w14:paraId="0F583D99" w14:textId="60CA2B51" w:rsidR="000528B8" w:rsidRPr="00AA5282" w:rsidRDefault="000528B8" w:rsidP="00B53E15">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7"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46EC9AEA" w14:textId="0ECD4F73" w:rsidR="00CE5FE4" w:rsidRPr="00AA5282" w:rsidRDefault="00CE5FE4" w:rsidP="00CE5FE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adapted from the Association of Colleges</w:t>
                    </w:r>
                    <w:r w:rsidRPr="00AA5282">
                      <w:rPr>
                        <w:rFonts w:cs="Arial"/>
                        <w:i/>
                        <w:sz w:val="20"/>
                        <w14:textOutline w14:w="0" w14:cap="flat" w14:cmpd="sng" w14:algn="ctr">
                          <w14:noFill/>
                          <w14:prstDash w14:val="solid"/>
                          <w14:round/>
                        </w14:textOutline>
                      </w:rPr>
                      <w:t xml:space="preserve">, edited by </w:t>
                    </w:r>
                    <w:r>
                      <w:rPr>
                        <w:rFonts w:cs="Arial"/>
                        <w:i/>
                        <w:sz w:val="20"/>
                        <w14:textOutline w14:w="0" w14:cap="flat" w14:cmpd="sng" w14:algn="ctr">
                          <w14:noFill/>
                          <w14:prstDash w14:val="solid"/>
                          <w14:round/>
                        </w14:textOutline>
                      </w:rPr>
                      <w:t xml:space="preserve">the </w:t>
                    </w:r>
                    <w:proofErr w:type="spellStart"/>
                    <w:r>
                      <w:rPr>
                        <w:rFonts w:cs="Arial"/>
                        <w:i/>
                        <w:sz w:val="20"/>
                        <w14:textOutline w14:w="0" w14:cap="flat" w14:cmpd="sng" w14:algn="ctr">
                          <w14:noFill/>
                          <w14:prstDash w14:val="solid"/>
                          <w14:round/>
                        </w14:textOutline>
                      </w:rPr>
                      <w:t>ApprenticeshipQ</w:t>
                    </w:r>
                    <w:proofErr w:type="spellEnd"/>
                    <w:r>
                      <w:rPr>
                        <w:rFonts w:cs="Arial"/>
                        <w:i/>
                        <w:sz w:val="20"/>
                        <w14:textOutline w14:w="0" w14:cap="flat" w14:cmpd="sng" w14:algn="ctr">
                          <w14:noFill/>
                          <w14:prstDash w14:val="solid"/>
                          <w14:round/>
                        </w14:textOutline>
                      </w:rPr>
                      <w:t xml:space="preserve"> consortium, June 2020.</w:t>
                    </w:r>
                    <w:r>
                      <w:rPr>
                        <w:rFonts w:cs="Arial"/>
                        <w:i/>
                        <w:sz w:val="20"/>
                        <w14:textOutline w14:w="0" w14:cap="flat" w14:cmpd="sng" w14:algn="ctr">
                          <w14:noFill/>
                          <w14:prstDash w14:val="solid"/>
                          <w14:round/>
                        </w14:textOutline>
                      </w:rPr>
                      <w:t xml:space="preserve"> </w:t>
                    </w:r>
                    <w:proofErr w:type="gramStart"/>
                    <w:r>
                      <w:rPr>
                        <w:rFonts w:cs="Arial"/>
                        <w:i/>
                        <w:sz w:val="20"/>
                        <w14:textOutline w14:w="0" w14:cap="flat" w14:cmpd="sng" w14:algn="ctr">
                          <w14:noFill/>
                          <w14:prstDash w14:val="solid"/>
                          <w14:round/>
                        </w14:textOutline>
                      </w:rPr>
                      <w:t xml:space="preserve">The Spanish version was prepared by </w:t>
                    </w:r>
                    <w:r w:rsidRPr="00CE5FE4">
                      <w:rPr>
                        <w:rFonts w:cs="Arial"/>
                        <w:i/>
                        <w:sz w:val="20"/>
                        <w14:textOutline w14:w="0" w14:cap="flat" w14:cmpd="sng" w14:algn="ctr">
                          <w14:noFill/>
                          <w14:prstDash w14:val="solid"/>
                          <w14:round/>
                        </w14:textOutline>
                      </w:rPr>
                      <w:t xml:space="preserve">Josu Galarza, </w:t>
                    </w:r>
                    <w:proofErr w:type="spellStart"/>
                    <w:r w:rsidRPr="00CE5FE4">
                      <w:rPr>
                        <w:rFonts w:cs="Arial"/>
                        <w:i/>
                        <w:sz w:val="20"/>
                        <w14:textOutline w14:w="0" w14:cap="flat" w14:cmpd="sng" w14:algn="ctr">
                          <w14:noFill/>
                          <w14:prstDash w14:val="solid"/>
                          <w14:round/>
                        </w14:textOutline>
                      </w:rPr>
                      <w:t>Nerea</w:t>
                    </w:r>
                    <w:proofErr w:type="spellEnd"/>
                    <w:r w:rsidRPr="00CE5FE4">
                      <w:rPr>
                        <w:rFonts w:cs="Arial"/>
                        <w:i/>
                        <w:sz w:val="20"/>
                        <w14:textOutline w14:w="0" w14:cap="flat" w14:cmpd="sng" w14:algn="ctr">
                          <w14:noFill/>
                          <w14:prstDash w14:val="solid"/>
                          <w14:round/>
                        </w14:textOutline>
                      </w:rPr>
                      <w:t xml:space="preserve"> Lopez and </w:t>
                    </w:r>
                    <w:proofErr w:type="spellStart"/>
                    <w:r w:rsidRPr="00CE5FE4">
                      <w:rPr>
                        <w:rFonts w:cs="Arial"/>
                        <w:i/>
                        <w:sz w:val="20"/>
                        <w14:textOutline w14:w="0" w14:cap="flat" w14:cmpd="sng" w14:algn="ctr">
                          <w14:noFill/>
                          <w14:prstDash w14:val="solid"/>
                          <w14:round/>
                        </w14:textOutline>
                      </w:rPr>
                      <w:t>Ainhoa</w:t>
                    </w:r>
                    <w:proofErr w:type="spellEnd"/>
                    <w:r w:rsidRPr="00CE5FE4">
                      <w:rPr>
                        <w:rFonts w:cs="Arial"/>
                        <w:i/>
                        <w:sz w:val="20"/>
                        <w14:textOutline w14:w="0" w14:cap="flat" w14:cmpd="sng" w14:algn="ctr">
                          <w14:noFill/>
                          <w14:prstDash w14:val="solid"/>
                          <w14:round/>
                        </w14:textOutline>
                      </w:rPr>
                      <w:t xml:space="preserve"> </w:t>
                    </w:r>
                    <w:proofErr w:type="spellStart"/>
                    <w:r w:rsidRPr="00CE5FE4">
                      <w:rPr>
                        <w:rFonts w:cs="Arial"/>
                        <w:i/>
                        <w:sz w:val="20"/>
                        <w14:textOutline w14:w="0" w14:cap="flat" w14:cmpd="sng" w14:algn="ctr">
                          <w14:noFill/>
                          <w14:prstDash w14:val="solid"/>
                          <w14:round/>
                        </w14:textOutline>
                      </w:rPr>
                      <w:t>Ullibarriarana</w:t>
                    </w:r>
                    <w:proofErr w:type="spellEnd"/>
                    <w:proofErr w:type="gramEnd"/>
                    <w:r>
                      <w:rPr>
                        <w:rFonts w:cs="Arial"/>
                        <w:i/>
                        <w:sz w:val="20"/>
                        <w14:textOutline w14:w="0" w14:cap="flat" w14:cmpd="sng" w14:algn="ctr">
                          <w14:noFill/>
                          <w14:prstDash w14:val="solid"/>
                          <w14:round/>
                        </w14:textOutline>
                      </w:rPr>
                      <w:t>.</w:t>
                    </w:r>
                  </w:p>
                  <w:p w14:paraId="0F583D99" w14:textId="60CA2B51" w:rsidR="000528B8" w:rsidRPr="00AA5282" w:rsidRDefault="000528B8" w:rsidP="00B53E15">
                    <w:pPr>
                      <w:pStyle w:val="Fuzeile"/>
                      <w:rPr>
                        <w:i/>
                      </w:rPr>
                    </w:pP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4A57" w14:textId="77777777" w:rsidR="00470223" w:rsidRDefault="00470223" w:rsidP="00A56C87">
      <w:r>
        <w:separator/>
      </w:r>
    </w:p>
  </w:footnote>
  <w:footnote w:type="continuationSeparator" w:id="0">
    <w:p w14:paraId="6C307E6B" w14:textId="77777777" w:rsidR="00470223" w:rsidRDefault="00470223"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5279360D" w:rsidR="00261CE3" w:rsidRPr="008C7E45" w:rsidRDefault="001F6ECB" w:rsidP="001F6ECB">
    <w:pPr>
      <w:ind w:left="2880" w:firstLine="720"/>
      <w:rPr>
        <w:b/>
        <w:bCs/>
      </w:rPr>
    </w:pPr>
    <w:r>
      <w:rPr>
        <w:b/>
      </w:rPr>
      <w:t>TRANSPARENCIA</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6FA"/>
    <w:multiLevelType w:val="hybridMultilevel"/>
    <w:tmpl w:val="DA58F212"/>
    <w:lvl w:ilvl="0" w:tplc="1C228D28">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B1E90"/>
    <w:multiLevelType w:val="hybridMultilevel"/>
    <w:tmpl w:val="74AC57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867BEB"/>
    <w:multiLevelType w:val="multilevel"/>
    <w:tmpl w:val="9538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56859"/>
    <w:multiLevelType w:val="hybridMultilevel"/>
    <w:tmpl w:val="D0004DD4"/>
    <w:lvl w:ilvl="0" w:tplc="0C0A000F">
      <w:start w:val="1"/>
      <w:numFmt w:val="decimal"/>
      <w:lvlText w:val="%1."/>
      <w:lvlJc w:val="left"/>
      <w:pPr>
        <w:ind w:left="967" w:hanging="360"/>
      </w:pPr>
    </w:lvl>
    <w:lvl w:ilvl="1" w:tplc="0C0A0019" w:tentative="1">
      <w:start w:val="1"/>
      <w:numFmt w:val="lowerLetter"/>
      <w:lvlText w:val="%2."/>
      <w:lvlJc w:val="left"/>
      <w:pPr>
        <w:ind w:left="1687" w:hanging="360"/>
      </w:pPr>
    </w:lvl>
    <w:lvl w:ilvl="2" w:tplc="0C0A001B" w:tentative="1">
      <w:start w:val="1"/>
      <w:numFmt w:val="lowerRoman"/>
      <w:lvlText w:val="%3."/>
      <w:lvlJc w:val="right"/>
      <w:pPr>
        <w:ind w:left="2407" w:hanging="180"/>
      </w:pPr>
    </w:lvl>
    <w:lvl w:ilvl="3" w:tplc="0C0A000F" w:tentative="1">
      <w:start w:val="1"/>
      <w:numFmt w:val="decimal"/>
      <w:lvlText w:val="%4."/>
      <w:lvlJc w:val="left"/>
      <w:pPr>
        <w:ind w:left="3127" w:hanging="360"/>
      </w:pPr>
    </w:lvl>
    <w:lvl w:ilvl="4" w:tplc="0C0A0019" w:tentative="1">
      <w:start w:val="1"/>
      <w:numFmt w:val="lowerLetter"/>
      <w:lvlText w:val="%5."/>
      <w:lvlJc w:val="left"/>
      <w:pPr>
        <w:ind w:left="3847" w:hanging="360"/>
      </w:pPr>
    </w:lvl>
    <w:lvl w:ilvl="5" w:tplc="0C0A001B" w:tentative="1">
      <w:start w:val="1"/>
      <w:numFmt w:val="lowerRoman"/>
      <w:lvlText w:val="%6."/>
      <w:lvlJc w:val="right"/>
      <w:pPr>
        <w:ind w:left="4567" w:hanging="180"/>
      </w:pPr>
    </w:lvl>
    <w:lvl w:ilvl="6" w:tplc="0C0A000F" w:tentative="1">
      <w:start w:val="1"/>
      <w:numFmt w:val="decimal"/>
      <w:lvlText w:val="%7."/>
      <w:lvlJc w:val="left"/>
      <w:pPr>
        <w:ind w:left="5287" w:hanging="360"/>
      </w:pPr>
    </w:lvl>
    <w:lvl w:ilvl="7" w:tplc="0C0A0019" w:tentative="1">
      <w:start w:val="1"/>
      <w:numFmt w:val="lowerLetter"/>
      <w:lvlText w:val="%8."/>
      <w:lvlJc w:val="left"/>
      <w:pPr>
        <w:ind w:left="6007" w:hanging="360"/>
      </w:pPr>
    </w:lvl>
    <w:lvl w:ilvl="8" w:tplc="0C0A001B" w:tentative="1">
      <w:start w:val="1"/>
      <w:numFmt w:val="lowerRoman"/>
      <w:lvlText w:val="%9."/>
      <w:lvlJc w:val="right"/>
      <w:pPr>
        <w:ind w:left="6727" w:hanging="180"/>
      </w:pPr>
    </w:lvl>
  </w:abstractNum>
  <w:abstractNum w:abstractNumId="4" w15:restartNumberingAfterBreak="0">
    <w:nsid w:val="27EA7F92"/>
    <w:multiLevelType w:val="hybridMultilevel"/>
    <w:tmpl w:val="3EC68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6552E3"/>
    <w:multiLevelType w:val="hybridMultilevel"/>
    <w:tmpl w:val="1C9A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306E5"/>
    <w:multiLevelType w:val="multilevel"/>
    <w:tmpl w:val="83DE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43664"/>
    <w:multiLevelType w:val="hybridMultilevel"/>
    <w:tmpl w:val="3CA606F6"/>
    <w:lvl w:ilvl="0" w:tplc="90188B24">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0F08AA"/>
    <w:multiLevelType w:val="multilevel"/>
    <w:tmpl w:val="3092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D35F0"/>
    <w:multiLevelType w:val="multilevel"/>
    <w:tmpl w:val="EA1E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F24E9"/>
    <w:multiLevelType w:val="hybridMultilevel"/>
    <w:tmpl w:val="626E7EAC"/>
    <w:lvl w:ilvl="0" w:tplc="0C0A000F">
      <w:start w:val="1"/>
      <w:numFmt w:val="decimal"/>
      <w:lvlText w:val="%1."/>
      <w:lvlJc w:val="left"/>
      <w:pPr>
        <w:ind w:left="967" w:hanging="360"/>
      </w:pPr>
    </w:lvl>
    <w:lvl w:ilvl="1" w:tplc="0C0A0019" w:tentative="1">
      <w:start w:val="1"/>
      <w:numFmt w:val="lowerLetter"/>
      <w:lvlText w:val="%2."/>
      <w:lvlJc w:val="left"/>
      <w:pPr>
        <w:ind w:left="1687" w:hanging="360"/>
      </w:pPr>
    </w:lvl>
    <w:lvl w:ilvl="2" w:tplc="0C0A001B" w:tentative="1">
      <w:start w:val="1"/>
      <w:numFmt w:val="lowerRoman"/>
      <w:lvlText w:val="%3."/>
      <w:lvlJc w:val="right"/>
      <w:pPr>
        <w:ind w:left="2407" w:hanging="180"/>
      </w:pPr>
    </w:lvl>
    <w:lvl w:ilvl="3" w:tplc="0C0A000F" w:tentative="1">
      <w:start w:val="1"/>
      <w:numFmt w:val="decimal"/>
      <w:lvlText w:val="%4."/>
      <w:lvlJc w:val="left"/>
      <w:pPr>
        <w:ind w:left="3127" w:hanging="360"/>
      </w:pPr>
    </w:lvl>
    <w:lvl w:ilvl="4" w:tplc="0C0A0019" w:tentative="1">
      <w:start w:val="1"/>
      <w:numFmt w:val="lowerLetter"/>
      <w:lvlText w:val="%5."/>
      <w:lvlJc w:val="left"/>
      <w:pPr>
        <w:ind w:left="3847" w:hanging="360"/>
      </w:pPr>
    </w:lvl>
    <w:lvl w:ilvl="5" w:tplc="0C0A001B" w:tentative="1">
      <w:start w:val="1"/>
      <w:numFmt w:val="lowerRoman"/>
      <w:lvlText w:val="%6."/>
      <w:lvlJc w:val="right"/>
      <w:pPr>
        <w:ind w:left="4567" w:hanging="180"/>
      </w:pPr>
    </w:lvl>
    <w:lvl w:ilvl="6" w:tplc="0C0A000F" w:tentative="1">
      <w:start w:val="1"/>
      <w:numFmt w:val="decimal"/>
      <w:lvlText w:val="%7."/>
      <w:lvlJc w:val="left"/>
      <w:pPr>
        <w:ind w:left="5287" w:hanging="360"/>
      </w:pPr>
    </w:lvl>
    <w:lvl w:ilvl="7" w:tplc="0C0A0019" w:tentative="1">
      <w:start w:val="1"/>
      <w:numFmt w:val="lowerLetter"/>
      <w:lvlText w:val="%8."/>
      <w:lvlJc w:val="left"/>
      <w:pPr>
        <w:ind w:left="6007" w:hanging="360"/>
      </w:pPr>
    </w:lvl>
    <w:lvl w:ilvl="8" w:tplc="0C0A001B" w:tentative="1">
      <w:start w:val="1"/>
      <w:numFmt w:val="lowerRoman"/>
      <w:lvlText w:val="%9."/>
      <w:lvlJc w:val="right"/>
      <w:pPr>
        <w:ind w:left="6727" w:hanging="180"/>
      </w:pPr>
    </w:lvl>
  </w:abstractNum>
  <w:abstractNum w:abstractNumId="12" w15:restartNumberingAfterBreak="0">
    <w:nsid w:val="51707D0A"/>
    <w:multiLevelType w:val="multilevel"/>
    <w:tmpl w:val="83CC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772C1"/>
    <w:multiLevelType w:val="hybridMultilevel"/>
    <w:tmpl w:val="5906A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13"/>
  </w:num>
  <w:num w:numId="5">
    <w:abstractNumId w:val="5"/>
  </w:num>
  <w:num w:numId="6">
    <w:abstractNumId w:val="0"/>
  </w:num>
  <w:num w:numId="7">
    <w:abstractNumId w:val="7"/>
  </w:num>
  <w:num w:numId="8">
    <w:abstractNumId w:val="10"/>
  </w:num>
  <w:num w:numId="9">
    <w:abstractNumId w:val="1"/>
  </w:num>
  <w:num w:numId="10">
    <w:abstractNumId w:val="2"/>
  </w:num>
  <w:num w:numId="11">
    <w:abstractNumId w:val="3"/>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421AD"/>
    <w:rsid w:val="000528B8"/>
    <w:rsid w:val="00060EE9"/>
    <w:rsid w:val="001A1D37"/>
    <w:rsid w:val="001F6ECB"/>
    <w:rsid w:val="00201870"/>
    <w:rsid w:val="00246935"/>
    <w:rsid w:val="00261CE3"/>
    <w:rsid w:val="002A5577"/>
    <w:rsid w:val="002C7A4C"/>
    <w:rsid w:val="002D2F17"/>
    <w:rsid w:val="003E5AAF"/>
    <w:rsid w:val="00470223"/>
    <w:rsid w:val="004801EF"/>
    <w:rsid w:val="0048566A"/>
    <w:rsid w:val="004E7A41"/>
    <w:rsid w:val="00565BFA"/>
    <w:rsid w:val="005B03BB"/>
    <w:rsid w:val="005B6426"/>
    <w:rsid w:val="006464D9"/>
    <w:rsid w:val="0071541D"/>
    <w:rsid w:val="00774926"/>
    <w:rsid w:val="00776C2D"/>
    <w:rsid w:val="007B15E0"/>
    <w:rsid w:val="007C2668"/>
    <w:rsid w:val="007D080B"/>
    <w:rsid w:val="00837D98"/>
    <w:rsid w:val="008C7E45"/>
    <w:rsid w:val="00996D40"/>
    <w:rsid w:val="009A5785"/>
    <w:rsid w:val="009E55C1"/>
    <w:rsid w:val="00A56C87"/>
    <w:rsid w:val="00AA5282"/>
    <w:rsid w:val="00AD54AF"/>
    <w:rsid w:val="00B53E15"/>
    <w:rsid w:val="00C504EF"/>
    <w:rsid w:val="00C51222"/>
    <w:rsid w:val="00CE5FE4"/>
    <w:rsid w:val="00D272A6"/>
    <w:rsid w:val="00D74DB6"/>
    <w:rsid w:val="00D75B7D"/>
    <w:rsid w:val="00D93CD3"/>
    <w:rsid w:val="00D94D31"/>
    <w:rsid w:val="00E063A2"/>
    <w:rsid w:val="00E45BEA"/>
    <w:rsid w:val="00E92D86"/>
    <w:rsid w:val="00ED02E9"/>
    <w:rsid w:val="00ED1F4C"/>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table" w:customStyle="1" w:styleId="TableGrid1">
    <w:name w:val="Table Grid1"/>
    <w:basedOn w:val="NormaleTabelle"/>
    <w:next w:val="Tabellenraster"/>
    <w:uiPriority w:val="59"/>
    <w:rsid w:val="0071541D"/>
    <w:rPr>
      <w:rFonts w:eastAsia="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71541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71541D"/>
    <w:rPr>
      <w:rFonts w:eastAsia="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71541D"/>
    <w:rPr>
      <w:color w:val="0000FF"/>
      <w:u w:val="single"/>
    </w:rPr>
  </w:style>
  <w:style w:type="paragraph" w:customStyle="1" w:styleId="Default">
    <w:name w:val="Default"/>
    <w:rsid w:val="0071541D"/>
    <w:pPr>
      <w:autoSpaceDE w:val="0"/>
      <w:autoSpaceDN w:val="0"/>
      <w:adjustRightInd w:val="0"/>
    </w:pPr>
    <w:rPr>
      <w:rFonts w:ascii="Arial" w:hAnsi="Arial" w:cs="Arial"/>
      <w:color w:val="000000"/>
      <w:lang w:val="en-GB"/>
    </w:rPr>
  </w:style>
  <w:style w:type="paragraph" w:styleId="StandardWeb">
    <w:name w:val="Normal (Web)"/>
    <w:basedOn w:val="Standard"/>
    <w:uiPriority w:val="99"/>
    <w:unhideWhenUsed/>
    <w:rsid w:val="001F6ECB"/>
    <w:pPr>
      <w:spacing w:before="100" w:beforeAutospacing="1" w:after="100" w:afterAutospacing="1" w:line="240" w:lineRule="auto"/>
      <w:jc w:val="left"/>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523">
      <w:bodyDiv w:val="1"/>
      <w:marLeft w:val="0"/>
      <w:marRight w:val="0"/>
      <w:marTop w:val="0"/>
      <w:marBottom w:val="0"/>
      <w:divBdr>
        <w:top w:val="none" w:sz="0" w:space="0" w:color="auto"/>
        <w:left w:val="none" w:sz="0" w:space="0" w:color="auto"/>
        <w:bottom w:val="none" w:sz="0" w:space="0" w:color="auto"/>
        <w:right w:val="none" w:sz="0" w:space="0" w:color="auto"/>
      </w:divBdr>
    </w:div>
    <w:div w:id="272832538">
      <w:bodyDiv w:val="1"/>
      <w:marLeft w:val="0"/>
      <w:marRight w:val="0"/>
      <w:marTop w:val="0"/>
      <w:marBottom w:val="0"/>
      <w:divBdr>
        <w:top w:val="none" w:sz="0" w:space="0" w:color="auto"/>
        <w:left w:val="none" w:sz="0" w:space="0" w:color="auto"/>
        <w:bottom w:val="none" w:sz="0" w:space="0" w:color="auto"/>
        <w:right w:val="none" w:sz="0" w:space="0" w:color="auto"/>
      </w:divBdr>
    </w:div>
    <w:div w:id="486749186">
      <w:bodyDiv w:val="1"/>
      <w:marLeft w:val="0"/>
      <w:marRight w:val="0"/>
      <w:marTop w:val="0"/>
      <w:marBottom w:val="0"/>
      <w:divBdr>
        <w:top w:val="none" w:sz="0" w:space="0" w:color="auto"/>
        <w:left w:val="none" w:sz="0" w:space="0" w:color="auto"/>
        <w:bottom w:val="none" w:sz="0" w:space="0" w:color="auto"/>
        <w:right w:val="none" w:sz="0" w:space="0" w:color="auto"/>
      </w:divBdr>
    </w:div>
    <w:div w:id="611745666">
      <w:bodyDiv w:val="1"/>
      <w:marLeft w:val="0"/>
      <w:marRight w:val="0"/>
      <w:marTop w:val="0"/>
      <w:marBottom w:val="0"/>
      <w:divBdr>
        <w:top w:val="none" w:sz="0" w:space="0" w:color="auto"/>
        <w:left w:val="none" w:sz="0" w:space="0" w:color="auto"/>
        <w:bottom w:val="none" w:sz="0" w:space="0" w:color="auto"/>
        <w:right w:val="none" w:sz="0" w:space="0" w:color="auto"/>
      </w:divBdr>
    </w:div>
    <w:div w:id="701983122">
      <w:bodyDiv w:val="1"/>
      <w:marLeft w:val="0"/>
      <w:marRight w:val="0"/>
      <w:marTop w:val="0"/>
      <w:marBottom w:val="0"/>
      <w:divBdr>
        <w:top w:val="none" w:sz="0" w:space="0" w:color="auto"/>
        <w:left w:val="none" w:sz="0" w:space="0" w:color="auto"/>
        <w:bottom w:val="none" w:sz="0" w:space="0" w:color="auto"/>
        <w:right w:val="none" w:sz="0" w:space="0" w:color="auto"/>
      </w:divBdr>
    </w:div>
    <w:div w:id="705640565">
      <w:bodyDiv w:val="1"/>
      <w:marLeft w:val="0"/>
      <w:marRight w:val="0"/>
      <w:marTop w:val="0"/>
      <w:marBottom w:val="0"/>
      <w:divBdr>
        <w:top w:val="none" w:sz="0" w:space="0" w:color="auto"/>
        <w:left w:val="none" w:sz="0" w:space="0" w:color="auto"/>
        <w:bottom w:val="none" w:sz="0" w:space="0" w:color="auto"/>
        <w:right w:val="none" w:sz="0" w:space="0" w:color="auto"/>
      </w:divBdr>
    </w:div>
    <w:div w:id="811289806">
      <w:bodyDiv w:val="1"/>
      <w:marLeft w:val="0"/>
      <w:marRight w:val="0"/>
      <w:marTop w:val="0"/>
      <w:marBottom w:val="0"/>
      <w:divBdr>
        <w:top w:val="none" w:sz="0" w:space="0" w:color="auto"/>
        <w:left w:val="none" w:sz="0" w:space="0" w:color="auto"/>
        <w:bottom w:val="none" w:sz="0" w:space="0" w:color="auto"/>
        <w:right w:val="none" w:sz="0" w:space="0" w:color="auto"/>
      </w:divBdr>
    </w:div>
    <w:div w:id="819614194">
      <w:bodyDiv w:val="1"/>
      <w:marLeft w:val="0"/>
      <w:marRight w:val="0"/>
      <w:marTop w:val="0"/>
      <w:marBottom w:val="0"/>
      <w:divBdr>
        <w:top w:val="none" w:sz="0" w:space="0" w:color="auto"/>
        <w:left w:val="none" w:sz="0" w:space="0" w:color="auto"/>
        <w:bottom w:val="none" w:sz="0" w:space="0" w:color="auto"/>
        <w:right w:val="none" w:sz="0" w:space="0" w:color="auto"/>
      </w:divBdr>
    </w:div>
    <w:div w:id="853690277">
      <w:bodyDiv w:val="1"/>
      <w:marLeft w:val="0"/>
      <w:marRight w:val="0"/>
      <w:marTop w:val="0"/>
      <w:marBottom w:val="0"/>
      <w:divBdr>
        <w:top w:val="none" w:sz="0" w:space="0" w:color="auto"/>
        <w:left w:val="none" w:sz="0" w:space="0" w:color="auto"/>
        <w:bottom w:val="none" w:sz="0" w:space="0" w:color="auto"/>
        <w:right w:val="none" w:sz="0" w:space="0" w:color="auto"/>
      </w:divBdr>
    </w:div>
    <w:div w:id="859975699">
      <w:bodyDiv w:val="1"/>
      <w:marLeft w:val="0"/>
      <w:marRight w:val="0"/>
      <w:marTop w:val="0"/>
      <w:marBottom w:val="0"/>
      <w:divBdr>
        <w:top w:val="none" w:sz="0" w:space="0" w:color="auto"/>
        <w:left w:val="none" w:sz="0" w:space="0" w:color="auto"/>
        <w:bottom w:val="none" w:sz="0" w:space="0" w:color="auto"/>
        <w:right w:val="none" w:sz="0" w:space="0" w:color="auto"/>
      </w:divBdr>
    </w:div>
    <w:div w:id="864706536">
      <w:bodyDiv w:val="1"/>
      <w:marLeft w:val="0"/>
      <w:marRight w:val="0"/>
      <w:marTop w:val="0"/>
      <w:marBottom w:val="0"/>
      <w:divBdr>
        <w:top w:val="none" w:sz="0" w:space="0" w:color="auto"/>
        <w:left w:val="none" w:sz="0" w:space="0" w:color="auto"/>
        <w:bottom w:val="none" w:sz="0" w:space="0" w:color="auto"/>
        <w:right w:val="none" w:sz="0" w:space="0" w:color="auto"/>
      </w:divBdr>
    </w:div>
    <w:div w:id="975913908">
      <w:bodyDiv w:val="1"/>
      <w:marLeft w:val="0"/>
      <w:marRight w:val="0"/>
      <w:marTop w:val="0"/>
      <w:marBottom w:val="0"/>
      <w:divBdr>
        <w:top w:val="none" w:sz="0" w:space="0" w:color="auto"/>
        <w:left w:val="none" w:sz="0" w:space="0" w:color="auto"/>
        <w:bottom w:val="none" w:sz="0" w:space="0" w:color="auto"/>
        <w:right w:val="none" w:sz="0" w:space="0" w:color="auto"/>
      </w:divBdr>
    </w:div>
    <w:div w:id="982810346">
      <w:bodyDiv w:val="1"/>
      <w:marLeft w:val="0"/>
      <w:marRight w:val="0"/>
      <w:marTop w:val="0"/>
      <w:marBottom w:val="0"/>
      <w:divBdr>
        <w:top w:val="none" w:sz="0" w:space="0" w:color="auto"/>
        <w:left w:val="none" w:sz="0" w:space="0" w:color="auto"/>
        <w:bottom w:val="none" w:sz="0" w:space="0" w:color="auto"/>
        <w:right w:val="none" w:sz="0" w:space="0" w:color="auto"/>
      </w:divBdr>
    </w:div>
    <w:div w:id="1212503141">
      <w:bodyDiv w:val="1"/>
      <w:marLeft w:val="0"/>
      <w:marRight w:val="0"/>
      <w:marTop w:val="0"/>
      <w:marBottom w:val="0"/>
      <w:divBdr>
        <w:top w:val="none" w:sz="0" w:space="0" w:color="auto"/>
        <w:left w:val="none" w:sz="0" w:space="0" w:color="auto"/>
        <w:bottom w:val="none" w:sz="0" w:space="0" w:color="auto"/>
        <w:right w:val="none" w:sz="0" w:space="0" w:color="auto"/>
      </w:divBdr>
    </w:div>
    <w:div w:id="1222592004">
      <w:bodyDiv w:val="1"/>
      <w:marLeft w:val="0"/>
      <w:marRight w:val="0"/>
      <w:marTop w:val="0"/>
      <w:marBottom w:val="0"/>
      <w:divBdr>
        <w:top w:val="none" w:sz="0" w:space="0" w:color="auto"/>
        <w:left w:val="none" w:sz="0" w:space="0" w:color="auto"/>
        <w:bottom w:val="none" w:sz="0" w:space="0" w:color="auto"/>
        <w:right w:val="none" w:sz="0" w:space="0" w:color="auto"/>
      </w:divBdr>
    </w:div>
    <w:div w:id="1313607125">
      <w:bodyDiv w:val="1"/>
      <w:marLeft w:val="0"/>
      <w:marRight w:val="0"/>
      <w:marTop w:val="0"/>
      <w:marBottom w:val="0"/>
      <w:divBdr>
        <w:top w:val="none" w:sz="0" w:space="0" w:color="auto"/>
        <w:left w:val="none" w:sz="0" w:space="0" w:color="auto"/>
        <w:bottom w:val="none" w:sz="0" w:space="0" w:color="auto"/>
        <w:right w:val="none" w:sz="0" w:space="0" w:color="auto"/>
      </w:divBdr>
    </w:div>
    <w:div w:id="1407261094">
      <w:bodyDiv w:val="1"/>
      <w:marLeft w:val="0"/>
      <w:marRight w:val="0"/>
      <w:marTop w:val="0"/>
      <w:marBottom w:val="0"/>
      <w:divBdr>
        <w:top w:val="none" w:sz="0" w:space="0" w:color="auto"/>
        <w:left w:val="none" w:sz="0" w:space="0" w:color="auto"/>
        <w:bottom w:val="none" w:sz="0" w:space="0" w:color="auto"/>
        <w:right w:val="none" w:sz="0" w:space="0" w:color="auto"/>
      </w:divBdr>
    </w:div>
    <w:div w:id="1532188268">
      <w:bodyDiv w:val="1"/>
      <w:marLeft w:val="0"/>
      <w:marRight w:val="0"/>
      <w:marTop w:val="0"/>
      <w:marBottom w:val="0"/>
      <w:divBdr>
        <w:top w:val="none" w:sz="0" w:space="0" w:color="auto"/>
        <w:left w:val="none" w:sz="0" w:space="0" w:color="auto"/>
        <w:bottom w:val="none" w:sz="0" w:space="0" w:color="auto"/>
        <w:right w:val="none" w:sz="0" w:space="0" w:color="auto"/>
      </w:divBdr>
    </w:div>
    <w:div w:id="1573854665">
      <w:bodyDiv w:val="1"/>
      <w:marLeft w:val="0"/>
      <w:marRight w:val="0"/>
      <w:marTop w:val="0"/>
      <w:marBottom w:val="0"/>
      <w:divBdr>
        <w:top w:val="none" w:sz="0" w:space="0" w:color="auto"/>
        <w:left w:val="none" w:sz="0" w:space="0" w:color="auto"/>
        <w:bottom w:val="none" w:sz="0" w:space="0" w:color="auto"/>
        <w:right w:val="none" w:sz="0" w:space="0" w:color="auto"/>
      </w:divBdr>
    </w:div>
    <w:div w:id="1590695324">
      <w:bodyDiv w:val="1"/>
      <w:marLeft w:val="0"/>
      <w:marRight w:val="0"/>
      <w:marTop w:val="0"/>
      <w:marBottom w:val="0"/>
      <w:divBdr>
        <w:top w:val="none" w:sz="0" w:space="0" w:color="auto"/>
        <w:left w:val="none" w:sz="0" w:space="0" w:color="auto"/>
        <w:bottom w:val="none" w:sz="0" w:space="0" w:color="auto"/>
        <w:right w:val="none" w:sz="0" w:space="0" w:color="auto"/>
      </w:divBdr>
    </w:div>
    <w:div w:id="1628930010">
      <w:bodyDiv w:val="1"/>
      <w:marLeft w:val="0"/>
      <w:marRight w:val="0"/>
      <w:marTop w:val="0"/>
      <w:marBottom w:val="0"/>
      <w:divBdr>
        <w:top w:val="none" w:sz="0" w:space="0" w:color="auto"/>
        <w:left w:val="none" w:sz="0" w:space="0" w:color="auto"/>
        <w:bottom w:val="none" w:sz="0" w:space="0" w:color="auto"/>
        <w:right w:val="none" w:sz="0" w:space="0" w:color="auto"/>
      </w:divBdr>
    </w:div>
    <w:div w:id="1684742236">
      <w:bodyDiv w:val="1"/>
      <w:marLeft w:val="0"/>
      <w:marRight w:val="0"/>
      <w:marTop w:val="0"/>
      <w:marBottom w:val="0"/>
      <w:divBdr>
        <w:top w:val="none" w:sz="0" w:space="0" w:color="auto"/>
        <w:left w:val="none" w:sz="0" w:space="0" w:color="auto"/>
        <w:bottom w:val="none" w:sz="0" w:space="0" w:color="auto"/>
        <w:right w:val="none" w:sz="0" w:space="0" w:color="auto"/>
      </w:divBdr>
    </w:div>
    <w:div w:id="202088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E0EF8-3967-4AD6-BF18-DEEE6581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12</Pages>
  <Words>2111</Words>
  <Characters>13305</Characters>
  <Application>Microsoft Office Word</Application>
  <DocSecurity>0</DocSecurity>
  <Lines>110</Lines>
  <Paragraphs>30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8</cp:revision>
  <dcterms:created xsi:type="dcterms:W3CDTF">2020-06-29T06:49:00Z</dcterms:created>
  <dcterms:modified xsi:type="dcterms:W3CDTF">2020-10-23T19:25:00Z</dcterms:modified>
</cp:coreProperties>
</file>