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B" w:rsidRPr="00B817E2" w:rsidRDefault="00EF3037" w:rsidP="00EF3037">
      <w:pPr>
        <w:tabs>
          <w:tab w:val="left" w:pos="2565"/>
          <w:tab w:val="center" w:pos="4536"/>
        </w:tabs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ab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358"/>
        <w:gridCol w:w="2358"/>
        <w:gridCol w:w="2360"/>
      </w:tblGrid>
      <w:tr w:rsidR="00EF3037" w:rsidTr="00B61CD3">
        <w:trPr>
          <w:trHeight w:val="35"/>
        </w:trPr>
        <w:tc>
          <w:tcPr>
            <w:tcW w:w="50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EF3037" w:rsidRDefault="005B6805" w:rsidP="00DF350E">
            <w:pPr>
              <w:keepNext/>
              <w:spacing w:before="40" w:after="40"/>
              <w:ind w:left="57"/>
              <w:jc w:val="center"/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GUTACHTEN</w:t>
            </w:r>
          </w:p>
        </w:tc>
      </w:tr>
      <w:tr w:rsidR="00B61CD3" w:rsidRPr="00B61CD3" w:rsidTr="00B61CD3">
        <w:trPr>
          <w:trHeight w:val="35"/>
        </w:trPr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B61CD3" w:rsidRDefault="005B6805" w:rsidP="00B61CD3">
            <w:pPr>
              <w:spacing w:before="60" w:after="6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der wissenschaftlichen Arbeit</w:t>
            </w:r>
          </w:p>
        </w:tc>
        <w:bookmarkStart w:id="1" w:name="__Fieldmark__20_362157821"/>
        <w:tc>
          <w:tcPr>
            <w:tcW w:w="1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Default="00B61CD3" w:rsidP="00B61CD3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56FD">
              <w:fldChar w:fldCharType="separate"/>
            </w:r>
            <w:r>
              <w:fldChar w:fldCharType="end"/>
            </w:r>
            <w:bookmarkEnd w:id="1"/>
            <w:r w:rsidR="005B6805">
              <w:rPr>
                <w:rFonts w:ascii="Arial" w:hAnsi="Arial" w:cs="Arial"/>
                <w:sz w:val="20"/>
                <w:szCs w:val="20"/>
              </w:rPr>
              <w:t xml:space="preserve"> Projektarbeit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bookmarkStart w:id="2" w:name="__Fieldmark__1_320994414"/>
        <w:bookmarkStart w:id="3" w:name="__Fieldmark__29_362157821"/>
        <w:bookmarkEnd w:id="2"/>
        <w:tc>
          <w:tcPr>
            <w:tcW w:w="1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Default="00B61CD3" w:rsidP="00B61CD3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56FD">
              <w:fldChar w:fldCharType="separate"/>
            </w:r>
            <w:r>
              <w:fldChar w:fldCharType="end"/>
            </w:r>
            <w:bookmarkEnd w:id="3"/>
            <w:r w:rsidR="005B6805">
              <w:rPr>
                <w:rFonts w:ascii="Arial" w:hAnsi="Arial" w:cs="Arial"/>
                <w:sz w:val="20"/>
                <w:szCs w:val="20"/>
              </w:rPr>
              <w:t xml:space="preserve"> Projektarbeit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bookmarkStart w:id="4" w:name="__Fieldmark__2_320994414"/>
        <w:bookmarkStart w:id="5" w:name="__Fieldmark__38_362157821"/>
        <w:bookmarkEnd w:id="4"/>
        <w:tc>
          <w:tcPr>
            <w:tcW w:w="13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Default="00B61CD3" w:rsidP="005B6805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56FD"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Bachelor </w:t>
            </w:r>
            <w:r w:rsidR="005B6805">
              <w:rPr>
                <w:rFonts w:ascii="Arial" w:hAnsi="Arial" w:cs="Arial"/>
                <w:sz w:val="20"/>
                <w:szCs w:val="20"/>
              </w:rPr>
              <w:t>Arbeit</w:t>
            </w:r>
          </w:p>
        </w:tc>
      </w:tr>
      <w:tr w:rsidR="00EF3037" w:rsidRPr="00B61CD3" w:rsidTr="00B61CD3">
        <w:trPr>
          <w:trHeight w:val="35"/>
        </w:trPr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F3037" w:rsidRPr="00B61CD3" w:rsidRDefault="005B6805" w:rsidP="00B61CD3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Thema der Arbeit</w:t>
            </w:r>
          </w:p>
        </w:tc>
        <w:tc>
          <w:tcPr>
            <w:tcW w:w="390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F3037" w:rsidRPr="00B61CD3" w:rsidRDefault="00EF3037" w:rsidP="00DF350E">
            <w:pPr>
              <w:keepNext/>
              <w:spacing w:before="40" w:after="40"/>
              <w:ind w:left="57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  <w:lang w:val="en-GB"/>
              </w:rPr>
            </w:pPr>
          </w:p>
        </w:tc>
      </w:tr>
      <w:tr w:rsidR="00B61CD3" w:rsidRPr="00B61CD3" w:rsidTr="00B61CD3">
        <w:trPr>
          <w:trHeight w:val="35"/>
        </w:trPr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Default="005B6805" w:rsidP="00B61CD3">
            <w:pPr>
              <w:spacing w:before="60" w:after="60"/>
              <w:ind w:left="57"/>
            </w:pPr>
            <w:r>
              <w:rPr>
                <w:rFonts w:ascii="Arial" w:hAnsi="Arial" w:cs="Arial"/>
                <w:b/>
                <w:sz w:val="20"/>
                <w:szCs w:val="20"/>
              </w:rPr>
              <w:t>Verfasser/in</w:t>
            </w:r>
            <w:r w:rsidR="00B61C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0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B61CD3" w:rsidRDefault="00B61CD3" w:rsidP="00B61CD3">
            <w:pPr>
              <w:keepNext/>
              <w:spacing w:before="40" w:after="40"/>
              <w:ind w:left="57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  <w:lang w:val="en-GB"/>
              </w:rPr>
            </w:pPr>
          </w:p>
        </w:tc>
      </w:tr>
      <w:tr w:rsidR="00B61CD3" w:rsidRPr="00B61CD3" w:rsidTr="00B61CD3">
        <w:trPr>
          <w:trHeight w:val="35"/>
        </w:trPr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Default="005B6805" w:rsidP="00B61CD3">
            <w:pPr>
              <w:spacing w:before="60" w:after="60"/>
              <w:ind w:left="57"/>
            </w:pPr>
            <w:r>
              <w:rPr>
                <w:rFonts w:ascii="Arial" w:hAnsi="Arial" w:cs="Arial"/>
                <w:b/>
                <w:sz w:val="20"/>
                <w:szCs w:val="20"/>
              </w:rPr>
              <w:t>Kurs</w:t>
            </w:r>
            <w:r w:rsidR="00B61C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0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B61CD3" w:rsidRDefault="00B61CD3" w:rsidP="00B61CD3">
            <w:pPr>
              <w:keepNext/>
              <w:spacing w:before="40" w:after="40"/>
              <w:ind w:left="57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  <w:lang w:val="en-GB"/>
              </w:rPr>
            </w:pPr>
          </w:p>
        </w:tc>
      </w:tr>
      <w:tr w:rsidR="00B61CD3" w:rsidRPr="00B61CD3" w:rsidTr="00B61CD3">
        <w:trPr>
          <w:trHeight w:val="35"/>
        </w:trPr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</w:tcPr>
          <w:p w:rsidR="00B61CD3" w:rsidRDefault="005B6805" w:rsidP="00B61CD3">
            <w:pPr>
              <w:spacing w:before="60" w:after="60"/>
              <w:ind w:left="57"/>
            </w:pPr>
            <w:r>
              <w:rPr>
                <w:rFonts w:ascii="Arial" w:hAnsi="Arial" w:cs="Arial"/>
                <w:b/>
                <w:sz w:val="20"/>
                <w:szCs w:val="20"/>
              </w:rPr>
              <w:t>Wissenschaftlicher Betreuer</w:t>
            </w:r>
            <w:r w:rsidR="005525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07" w:type="pct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</w:tcPr>
          <w:p w:rsidR="00B61CD3" w:rsidRPr="00B61CD3" w:rsidRDefault="00B61CD3" w:rsidP="00B61CD3">
            <w:pPr>
              <w:keepNext/>
              <w:spacing w:before="40" w:after="40"/>
              <w:ind w:left="57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  <w:lang w:val="en-GB"/>
              </w:rPr>
            </w:pPr>
          </w:p>
        </w:tc>
      </w:tr>
    </w:tbl>
    <w:p w:rsidR="00B61CD3" w:rsidRDefault="00B61CD3" w:rsidP="00B61CD3">
      <w:pPr>
        <w:spacing w:before="60" w:after="60"/>
        <w:ind w:left="57"/>
        <w:rPr>
          <w:rFonts w:ascii="Arial" w:hAnsi="Arial" w:cs="Arial"/>
          <w:b/>
          <w:sz w:val="18"/>
          <w:szCs w:val="18"/>
          <w:lang w:val="en-GB"/>
        </w:rPr>
      </w:pPr>
    </w:p>
    <w:p w:rsidR="00B61CD3" w:rsidRPr="005B6805" w:rsidRDefault="005B6805" w:rsidP="000879C0">
      <w:pPr>
        <w:spacing w:before="60" w:after="60"/>
        <w:rPr>
          <w:rFonts w:ascii="Arial" w:hAnsi="Arial" w:cs="Arial"/>
          <w:sz w:val="16"/>
          <w:szCs w:val="16"/>
        </w:rPr>
      </w:pPr>
      <w:r w:rsidRPr="005B6805">
        <w:rPr>
          <w:rFonts w:ascii="Arial" w:hAnsi="Arial" w:cs="Arial"/>
          <w:b/>
          <w:sz w:val="18"/>
          <w:szCs w:val="18"/>
        </w:rPr>
        <w:t xml:space="preserve">Aufgabe und </w:t>
      </w:r>
      <w:r w:rsidR="00203E28">
        <w:rPr>
          <w:rFonts w:ascii="Arial" w:hAnsi="Arial" w:cs="Arial"/>
          <w:b/>
          <w:sz w:val="18"/>
          <w:szCs w:val="18"/>
        </w:rPr>
        <w:t>Ziel</w:t>
      </w:r>
      <w:r w:rsidRPr="005B6805">
        <w:rPr>
          <w:rFonts w:ascii="Arial" w:hAnsi="Arial" w:cs="Arial"/>
          <w:b/>
          <w:sz w:val="18"/>
          <w:szCs w:val="18"/>
        </w:rPr>
        <w:t>setzung der nachfolgenden Beurteilung</w:t>
      </w:r>
      <w:r w:rsidR="00B61CD3" w:rsidRPr="005B6805">
        <w:rPr>
          <w:rFonts w:ascii="Arial" w:hAnsi="Arial" w:cs="Arial"/>
          <w:sz w:val="18"/>
          <w:szCs w:val="18"/>
        </w:rPr>
        <w:t>:</w:t>
      </w:r>
    </w:p>
    <w:p w:rsidR="00B61CD3" w:rsidRPr="005B6805" w:rsidRDefault="005B6805" w:rsidP="00902AD7">
      <w:pPr>
        <w:spacing w:before="60" w:after="60"/>
        <w:ind w:right="57"/>
        <w:jc w:val="both"/>
        <w:rPr>
          <w:rFonts w:ascii="Arial" w:hAnsi="Arial" w:cs="Arial"/>
          <w:b/>
          <w:sz w:val="16"/>
          <w:szCs w:val="16"/>
        </w:rPr>
      </w:pPr>
      <w:r w:rsidRPr="005B6805">
        <w:rPr>
          <w:rFonts w:ascii="Arial" w:hAnsi="Arial" w:cs="Arial"/>
          <w:sz w:val="16"/>
          <w:szCs w:val="16"/>
        </w:rPr>
        <w:t>Diese Vorlage dient der Beurteilung wissenschaftlicher Arbeiten im Rahmen des B</w:t>
      </w:r>
      <w:r w:rsidR="00902AD7">
        <w:rPr>
          <w:rFonts w:ascii="Arial" w:hAnsi="Arial" w:cs="Arial"/>
          <w:sz w:val="16"/>
          <w:szCs w:val="16"/>
        </w:rPr>
        <w:t>achelor-Studiums an der Dualen H</w:t>
      </w:r>
      <w:r w:rsidRPr="005B6805">
        <w:rPr>
          <w:rFonts w:ascii="Arial" w:hAnsi="Arial" w:cs="Arial"/>
          <w:sz w:val="16"/>
          <w:szCs w:val="16"/>
        </w:rPr>
        <w:t>ochschule Baden-W</w:t>
      </w:r>
      <w:r>
        <w:rPr>
          <w:rFonts w:ascii="Arial" w:hAnsi="Arial" w:cs="Arial"/>
          <w:sz w:val="16"/>
          <w:szCs w:val="16"/>
        </w:rPr>
        <w:t>ü</w:t>
      </w:r>
      <w:r w:rsidRPr="005B6805">
        <w:rPr>
          <w:rFonts w:ascii="Arial" w:hAnsi="Arial" w:cs="Arial"/>
          <w:sz w:val="16"/>
          <w:szCs w:val="16"/>
        </w:rPr>
        <w:t xml:space="preserve">rttemberg im Studienbereich Wirtschaft. </w:t>
      </w:r>
      <w:r>
        <w:rPr>
          <w:rFonts w:ascii="Arial" w:hAnsi="Arial" w:cs="Arial"/>
          <w:sz w:val="16"/>
          <w:szCs w:val="16"/>
        </w:rPr>
        <w:t>Wissenschaftliche Arbeiten sind</w:t>
      </w:r>
      <w:r w:rsidR="00B61CD3" w:rsidRPr="005B6805">
        <w:rPr>
          <w:rFonts w:ascii="Arial" w:hAnsi="Arial" w:cs="Arial"/>
          <w:sz w:val="16"/>
          <w:szCs w:val="16"/>
        </w:rPr>
        <w:t>:</w:t>
      </w:r>
    </w:p>
    <w:p w:rsidR="00B61CD3" w:rsidRPr="005B6805" w:rsidRDefault="005B6805" w:rsidP="00902AD7">
      <w:pPr>
        <w:pStyle w:val="Listenabsatz"/>
        <w:numPr>
          <w:ilvl w:val="0"/>
          <w:numId w:val="11"/>
        </w:numPr>
        <w:spacing w:before="60" w:after="60" w:line="240" w:lineRule="auto"/>
        <w:ind w:right="57"/>
        <w:jc w:val="both"/>
        <w:rPr>
          <w:rFonts w:ascii="Arial" w:hAnsi="Arial" w:cs="Arial"/>
          <w:b/>
          <w:sz w:val="16"/>
          <w:szCs w:val="16"/>
        </w:rPr>
      </w:pPr>
      <w:r w:rsidRPr="005B6805">
        <w:rPr>
          <w:rFonts w:ascii="Arial" w:hAnsi="Arial" w:cs="Arial"/>
          <w:b/>
          <w:sz w:val="16"/>
          <w:szCs w:val="16"/>
        </w:rPr>
        <w:t>Projektarbeiten</w:t>
      </w:r>
      <w:r w:rsidR="00B61CD3" w:rsidRPr="005B6805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B6805">
        <w:rPr>
          <w:rFonts w:ascii="Arial" w:hAnsi="Arial" w:cs="Arial"/>
          <w:sz w:val="16"/>
          <w:szCs w:val="16"/>
        </w:rPr>
        <w:t>Die Projektarbeit dient dazu, den Transfer der in den Theoriephasen gelegten wissenschaftlichen Grundlagen und deren Anwendung in</w:t>
      </w:r>
      <w:r>
        <w:rPr>
          <w:rFonts w:ascii="Arial" w:hAnsi="Arial" w:cs="Arial"/>
          <w:sz w:val="16"/>
          <w:szCs w:val="16"/>
        </w:rPr>
        <w:t xml:space="preserve"> </w:t>
      </w:r>
      <w:r w:rsidRPr="005B6805">
        <w:rPr>
          <w:rFonts w:ascii="Arial" w:hAnsi="Arial" w:cs="Arial"/>
          <w:sz w:val="16"/>
          <w:szCs w:val="16"/>
        </w:rPr>
        <w:t xml:space="preserve">den betrieblichen Praxisphasen zu dokumentieren. </w:t>
      </w:r>
      <w:r>
        <w:rPr>
          <w:rFonts w:ascii="Arial" w:hAnsi="Arial" w:cs="Arial"/>
          <w:sz w:val="16"/>
          <w:szCs w:val="16"/>
        </w:rPr>
        <w:t>Die Erkenntnisse der jeweiligen Fachwissenschaft sollen auf eine betriebliche Fragestellung angewandt werden. Die Projektarbeit hat den Kriterien wissenschaftlichen Arbeitens zu genügen</w:t>
      </w:r>
      <w:r w:rsidR="00B61CD3" w:rsidRPr="005B6805">
        <w:rPr>
          <w:rFonts w:ascii="Arial" w:hAnsi="Arial" w:cs="Arial"/>
          <w:sz w:val="16"/>
          <w:szCs w:val="16"/>
        </w:rPr>
        <w:t>.</w:t>
      </w:r>
    </w:p>
    <w:p w:rsidR="00B61CD3" w:rsidRPr="00902AD7" w:rsidRDefault="00902AD7" w:rsidP="00902AD7">
      <w:pPr>
        <w:pStyle w:val="Listenabsatz"/>
        <w:numPr>
          <w:ilvl w:val="0"/>
          <w:numId w:val="11"/>
        </w:numPr>
        <w:spacing w:before="60" w:after="60" w:line="240" w:lineRule="auto"/>
        <w:ind w:right="57"/>
        <w:jc w:val="both"/>
        <w:rPr>
          <w:rFonts w:ascii="Arial" w:hAnsi="Arial" w:cs="Arial"/>
          <w:sz w:val="16"/>
          <w:szCs w:val="16"/>
        </w:rPr>
      </w:pPr>
      <w:r w:rsidRPr="00902AD7">
        <w:rPr>
          <w:rFonts w:ascii="Arial" w:hAnsi="Arial" w:cs="Arial"/>
          <w:b/>
          <w:sz w:val="16"/>
          <w:szCs w:val="16"/>
        </w:rPr>
        <w:t xml:space="preserve">Bachelor Arbeiten: </w:t>
      </w:r>
      <w:r w:rsidRPr="00902AD7">
        <w:rPr>
          <w:rFonts w:ascii="Arial" w:hAnsi="Arial" w:cs="Arial"/>
          <w:sz w:val="16"/>
          <w:szCs w:val="16"/>
        </w:rPr>
        <w:t>Die Bachelor</w:t>
      </w:r>
      <w:r w:rsidR="00DD3AD6">
        <w:rPr>
          <w:rFonts w:ascii="Arial" w:hAnsi="Arial" w:cs="Arial"/>
          <w:sz w:val="16"/>
          <w:szCs w:val="16"/>
        </w:rPr>
        <w:t xml:space="preserve"> Arbeit</w:t>
      </w:r>
      <w:r w:rsidRPr="00902AD7">
        <w:rPr>
          <w:rFonts w:ascii="Arial" w:hAnsi="Arial" w:cs="Arial"/>
          <w:sz w:val="16"/>
          <w:szCs w:val="16"/>
        </w:rPr>
        <w:t xml:space="preserve"> soll zeigen, dass die Studierenden in der Lage sind, innerhalb einer vorgegebenen Frist eine praxisbezogene Problemstellung selbstständig unter Anwendung praxisbezogener s</w:t>
      </w:r>
      <w:r w:rsidR="00DD3AD6">
        <w:rPr>
          <w:rFonts w:ascii="Arial" w:hAnsi="Arial" w:cs="Arial"/>
          <w:sz w:val="16"/>
          <w:szCs w:val="16"/>
        </w:rPr>
        <w:t>owie wissenschaftlicher Erkennt</w:t>
      </w:r>
      <w:r w:rsidRPr="00902AD7">
        <w:rPr>
          <w:rFonts w:ascii="Arial" w:hAnsi="Arial" w:cs="Arial"/>
          <w:sz w:val="16"/>
          <w:szCs w:val="16"/>
        </w:rPr>
        <w:t>nisse und Methoden zu bearbeiten</w:t>
      </w:r>
      <w:r>
        <w:rPr>
          <w:rFonts w:ascii="Arial" w:hAnsi="Arial" w:cs="Arial"/>
          <w:sz w:val="16"/>
          <w:szCs w:val="16"/>
        </w:rPr>
        <w:t>.</w:t>
      </w:r>
    </w:p>
    <w:p w:rsidR="00B61CD3" w:rsidRPr="00902AD7" w:rsidRDefault="00902AD7" w:rsidP="00902AD7">
      <w:pPr>
        <w:spacing w:before="60" w:after="60"/>
        <w:ind w:right="57"/>
        <w:jc w:val="both"/>
        <w:rPr>
          <w:rFonts w:ascii="Arial" w:hAnsi="Arial" w:cs="Arial"/>
          <w:sz w:val="16"/>
          <w:szCs w:val="16"/>
        </w:rPr>
      </w:pPr>
      <w:r w:rsidRPr="00902AD7">
        <w:rPr>
          <w:rFonts w:ascii="Arial" w:hAnsi="Arial" w:cs="Arial"/>
          <w:sz w:val="16"/>
          <w:szCs w:val="16"/>
        </w:rPr>
        <w:t xml:space="preserve">Projekt- und Bachelor-Arbeiten folgen somit einer grundsätzlich identischen Bewertungslogik. </w:t>
      </w:r>
      <w:r>
        <w:rPr>
          <w:rFonts w:ascii="Arial" w:hAnsi="Arial" w:cs="Arial"/>
          <w:sz w:val="16"/>
          <w:szCs w:val="16"/>
        </w:rPr>
        <w:t>Allerdings ist das an die Beurteilungskriterien anzulegende Bewertungsniveau dem theoretischen und praktischen Wissens- und Erkenntnisstand des jeweiligen Studienjahres anzupassen</w:t>
      </w:r>
      <w:r w:rsidR="00B61CD3" w:rsidRPr="00902AD7">
        <w:rPr>
          <w:rFonts w:ascii="Arial" w:hAnsi="Arial" w:cs="Arial"/>
          <w:sz w:val="16"/>
          <w:szCs w:val="16"/>
        </w:rPr>
        <w:t xml:space="preserve">. </w:t>
      </w:r>
    </w:p>
    <w:p w:rsidR="00EF3037" w:rsidRPr="00902AD7" w:rsidRDefault="00902AD7" w:rsidP="00902AD7">
      <w:pPr>
        <w:jc w:val="both"/>
        <w:rPr>
          <w:rFonts w:ascii="Arial" w:hAnsi="Arial" w:cs="Arial"/>
          <w:sz w:val="16"/>
          <w:szCs w:val="16"/>
        </w:rPr>
      </w:pPr>
      <w:r w:rsidRPr="00902AD7">
        <w:rPr>
          <w:rFonts w:ascii="Arial" w:hAnsi="Arial" w:cs="Arial"/>
          <w:sz w:val="16"/>
          <w:szCs w:val="16"/>
        </w:rPr>
        <w:t>Maximal sind über die vier Bewertungsschwerpunkte hinweg in Summe 100 Punkte zu erreichen.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B61CD3" w:rsidRPr="00902AD7" w:rsidTr="00DF350E">
        <w:trPr>
          <w:trHeight w:val="35"/>
        </w:trPr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B61CD3" w:rsidRPr="00902AD7" w:rsidRDefault="00902AD7" w:rsidP="00B61CD3">
            <w:pPr>
              <w:keepNext/>
              <w:spacing w:before="40" w:after="40"/>
              <w:ind w:left="57"/>
            </w:pPr>
            <w:r w:rsidRPr="00902AD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Zusammenfassende Beurteilung (Details siehe nachfolgende Punkte </w:t>
            </w:r>
            <w:r w:rsidR="00B61CD3" w:rsidRPr="00902AD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1 - 4):</w:t>
            </w:r>
          </w:p>
        </w:tc>
      </w:tr>
      <w:tr w:rsidR="00B61CD3" w:rsidRPr="00902AD7" w:rsidTr="00B61CD3">
        <w:trPr>
          <w:trHeight w:val="35"/>
        </w:trPr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902AD7" w:rsidRDefault="00B61CD3" w:rsidP="00B61CD3">
            <w:pPr>
              <w:spacing w:before="60" w:after="60"/>
              <w:jc w:val="center"/>
            </w:pPr>
          </w:p>
          <w:p w:rsidR="00B61CD3" w:rsidRPr="00902AD7" w:rsidRDefault="00B61CD3" w:rsidP="00B61CD3">
            <w:pPr>
              <w:spacing w:before="60" w:after="60"/>
              <w:jc w:val="center"/>
            </w:pPr>
          </w:p>
          <w:p w:rsidR="00B61CD3" w:rsidRPr="00902AD7" w:rsidRDefault="00B61CD3" w:rsidP="00B61CD3">
            <w:pPr>
              <w:spacing w:before="60" w:after="60"/>
              <w:jc w:val="center"/>
            </w:pPr>
          </w:p>
          <w:p w:rsidR="00B61CD3" w:rsidRPr="00902AD7" w:rsidRDefault="00B61CD3" w:rsidP="00B61CD3">
            <w:pPr>
              <w:spacing w:before="60" w:after="60"/>
              <w:jc w:val="center"/>
            </w:pPr>
          </w:p>
          <w:p w:rsidR="00B61CD3" w:rsidRPr="00902AD7" w:rsidRDefault="00B61CD3" w:rsidP="00B61CD3">
            <w:pPr>
              <w:spacing w:before="60" w:after="60"/>
              <w:jc w:val="center"/>
            </w:pPr>
          </w:p>
        </w:tc>
      </w:tr>
      <w:tr w:rsidR="00B61CD3" w:rsidRPr="00902AD7" w:rsidTr="00765309">
        <w:trPr>
          <w:trHeight w:val="528"/>
        </w:trPr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B61CD3" w:rsidRPr="00B61CD3" w:rsidRDefault="00902AD7" w:rsidP="000879C0">
            <w:pPr>
              <w:spacing w:before="120"/>
              <w:ind w:left="57"/>
              <w:rPr>
                <w:color w:val="FFFFFF" w:themeColor="background1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Erreichte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Punktzahl</w:t>
            </w:r>
            <w:proofErr w:type="spellEnd"/>
            <w:r w:rsidR="00B61CD3" w:rsidRPr="00B61CD3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:</w:t>
            </w:r>
            <w:bookmarkStart w:id="6" w:name="__Fieldmark__7_320994414"/>
            <w:bookmarkEnd w:id="6"/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B61CD3" w:rsidRPr="00B61CD3" w:rsidRDefault="00902AD7" w:rsidP="000879C0">
            <w:pPr>
              <w:spacing w:before="12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Note</w:t>
            </w:r>
            <w:r w:rsidR="00B61CD3" w:rsidRPr="00B61CD3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:</w:t>
            </w:r>
            <w:r w:rsidR="00B61CD3" w:rsidRPr="00B61CD3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ab/>
            </w:r>
            <w:bookmarkStart w:id="7" w:name="__Fieldmark__8_320994414"/>
            <w:bookmarkEnd w:id="7"/>
          </w:p>
        </w:tc>
      </w:tr>
      <w:tr w:rsidR="00B61CD3" w:rsidRPr="00902AD7" w:rsidTr="00765309">
        <w:trPr>
          <w:trHeight w:val="528"/>
        </w:trPr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902AD7" w:rsidRDefault="00902AD7" w:rsidP="00902AD7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Datum</w:t>
            </w:r>
            <w:r w:rsidR="00B61CD3" w:rsidRPr="00902AD7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902AD7" w:rsidRDefault="00902AD7" w:rsidP="00B61CD3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Unterschrift</w:t>
            </w:r>
            <w:proofErr w:type="spellEnd"/>
          </w:p>
        </w:tc>
      </w:tr>
    </w:tbl>
    <w:p w:rsidR="00B61CD3" w:rsidRPr="000879C0" w:rsidRDefault="00902AD7" w:rsidP="000879C0">
      <w:pPr>
        <w:pStyle w:val="KeinLeerraum"/>
        <w:spacing w:line="276" w:lineRule="auto"/>
        <w:rPr>
          <w:rFonts w:ascii="Arial" w:hAnsi="Arial" w:cs="Arial"/>
          <w:b/>
          <w:sz w:val="16"/>
          <w:szCs w:val="16"/>
          <w:lang w:val="en-GB"/>
        </w:rPr>
      </w:pPr>
      <w:proofErr w:type="spellStart"/>
      <w:r>
        <w:rPr>
          <w:rFonts w:ascii="Arial" w:hAnsi="Arial" w:cs="Arial"/>
          <w:b/>
          <w:sz w:val="16"/>
          <w:szCs w:val="16"/>
          <w:lang w:val="en-GB"/>
        </w:rPr>
        <w:t>Bewertungshinweise</w:t>
      </w:r>
      <w:proofErr w:type="spellEnd"/>
      <w:r w:rsidR="00B61CD3" w:rsidRPr="000879C0">
        <w:rPr>
          <w:rFonts w:ascii="Arial" w:hAnsi="Arial" w:cs="Arial"/>
          <w:b/>
          <w:sz w:val="16"/>
          <w:szCs w:val="16"/>
          <w:lang w:val="en-GB"/>
        </w:rPr>
        <w:t>:</w:t>
      </w:r>
    </w:p>
    <w:p w:rsidR="00B61CD3" w:rsidRPr="00902AD7" w:rsidRDefault="00902AD7" w:rsidP="0071361A">
      <w:pPr>
        <w:pStyle w:val="KeinLeerraum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02AD7">
        <w:rPr>
          <w:rFonts w:ascii="Arial" w:hAnsi="Arial" w:cs="Arial"/>
          <w:sz w:val="16"/>
          <w:szCs w:val="16"/>
        </w:rPr>
        <w:t>Extreme Mängel in einem der vier Bewertungsabschnitte führen</w:t>
      </w:r>
      <w:r>
        <w:rPr>
          <w:rFonts w:ascii="Arial" w:hAnsi="Arial" w:cs="Arial"/>
          <w:sz w:val="16"/>
          <w:szCs w:val="16"/>
        </w:rPr>
        <w:t xml:space="preserve"> in der Regel zu einer Ablehnung der gesamten Arbeit (umfangreiche Begrü</w:t>
      </w:r>
      <w:r w:rsidR="0071361A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dung)</w:t>
      </w:r>
      <w:r w:rsidR="0071361A">
        <w:rPr>
          <w:rFonts w:ascii="Arial" w:hAnsi="Arial" w:cs="Arial"/>
          <w:sz w:val="16"/>
          <w:szCs w:val="16"/>
        </w:rPr>
        <w:t xml:space="preserve">! </w:t>
      </w:r>
      <w:r>
        <w:rPr>
          <w:rFonts w:ascii="Arial" w:hAnsi="Arial" w:cs="Arial"/>
          <w:sz w:val="16"/>
          <w:szCs w:val="16"/>
        </w:rPr>
        <w:t>Orientierungsraster zur Notenfindung (zur Bestimmung der Dezimalnote im jeweiligen Punkteintervall siehe die be</w:t>
      </w:r>
      <w:r w:rsidR="0071361A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gefügte Punkte-Noten-Skala)</w:t>
      </w:r>
      <w:r w:rsidR="00B61CD3" w:rsidRPr="00902AD7">
        <w:rPr>
          <w:rFonts w:ascii="Arial" w:hAnsi="Arial" w:cs="Arial"/>
          <w:sz w:val="16"/>
          <w:szCs w:val="16"/>
        </w:rPr>
        <w:t>!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988"/>
        <w:gridCol w:w="4957"/>
      </w:tblGrid>
      <w:tr w:rsidR="00B61CD3" w:rsidRPr="00B61CD3" w:rsidTr="00B61CD3">
        <w:tc>
          <w:tcPr>
            <w:tcW w:w="1168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B61CD3" w:rsidRDefault="00B61CD3" w:rsidP="0071361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61CD3">
              <w:rPr>
                <w:rFonts w:ascii="Arial" w:hAnsi="Arial" w:cs="Arial"/>
                <w:sz w:val="16"/>
                <w:szCs w:val="16"/>
              </w:rPr>
              <w:t xml:space="preserve">1.0 </w:t>
            </w:r>
            <w:r w:rsidR="0071361A">
              <w:rPr>
                <w:rFonts w:ascii="Arial" w:hAnsi="Arial" w:cs="Arial"/>
                <w:sz w:val="16"/>
                <w:szCs w:val="16"/>
              </w:rPr>
              <w:t>bis</w:t>
            </w:r>
            <w:r w:rsidRPr="00B61CD3">
              <w:rPr>
                <w:rFonts w:ascii="Arial" w:hAnsi="Arial" w:cs="Arial"/>
                <w:sz w:val="16"/>
                <w:szCs w:val="16"/>
              </w:rPr>
              <w:t xml:space="preserve"> 1.5 = </w:t>
            </w:r>
            <w:r w:rsidR="0071361A">
              <w:rPr>
                <w:rFonts w:ascii="Arial" w:hAnsi="Arial" w:cs="Arial"/>
                <w:sz w:val="16"/>
                <w:szCs w:val="16"/>
              </w:rPr>
              <w:t>sehr gut</w:t>
            </w:r>
          </w:p>
        </w:tc>
        <w:tc>
          <w:tcPr>
            <w:tcW w:w="1097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B61CD3" w:rsidRDefault="00B61CD3" w:rsidP="0071361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61CD3">
              <w:rPr>
                <w:rFonts w:ascii="Arial" w:hAnsi="Arial" w:cs="Arial"/>
                <w:sz w:val="16"/>
                <w:szCs w:val="16"/>
              </w:rPr>
              <w:t xml:space="preserve">100-90 </w:t>
            </w:r>
            <w:r w:rsidR="0071361A">
              <w:rPr>
                <w:rFonts w:ascii="Arial" w:hAnsi="Arial" w:cs="Arial"/>
                <w:sz w:val="16"/>
                <w:szCs w:val="16"/>
              </w:rPr>
              <w:t>Punkte</w:t>
            </w:r>
          </w:p>
        </w:tc>
        <w:tc>
          <w:tcPr>
            <w:tcW w:w="2735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</w:tcPr>
          <w:p w:rsidR="00B61CD3" w:rsidRPr="00B61CD3" w:rsidRDefault="00B61CD3" w:rsidP="0071361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61CD3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71361A">
              <w:rPr>
                <w:rFonts w:ascii="Arial" w:hAnsi="Arial" w:cs="Arial"/>
                <w:sz w:val="16"/>
                <w:szCs w:val="16"/>
              </w:rPr>
              <w:t>eine hervorragende Leistung</w:t>
            </w:r>
          </w:p>
        </w:tc>
      </w:tr>
      <w:tr w:rsidR="00B61CD3" w:rsidRPr="00B61CD3" w:rsidTr="00B61CD3">
        <w:tc>
          <w:tcPr>
            <w:tcW w:w="1168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B61CD3" w:rsidRDefault="0071361A" w:rsidP="0071361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 bis 2.5 = gut</w:t>
            </w:r>
          </w:p>
        </w:tc>
        <w:tc>
          <w:tcPr>
            <w:tcW w:w="1097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B61CD3" w:rsidRDefault="00B61CD3" w:rsidP="00B61C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61CD3">
              <w:rPr>
                <w:rFonts w:ascii="Arial" w:hAnsi="Arial" w:cs="Arial"/>
                <w:sz w:val="16"/>
                <w:szCs w:val="16"/>
              </w:rPr>
              <w:t>8</w:t>
            </w:r>
            <w:r w:rsidR="0071361A">
              <w:rPr>
                <w:rFonts w:ascii="Arial" w:hAnsi="Arial" w:cs="Arial"/>
                <w:sz w:val="16"/>
                <w:szCs w:val="16"/>
              </w:rPr>
              <w:t>9-74 Punkte</w:t>
            </w:r>
          </w:p>
        </w:tc>
        <w:tc>
          <w:tcPr>
            <w:tcW w:w="2735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</w:tcPr>
          <w:p w:rsidR="00B61CD3" w:rsidRPr="00B61CD3" w:rsidRDefault="00B61CD3" w:rsidP="0071361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61CD3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71361A">
              <w:rPr>
                <w:rFonts w:ascii="Arial" w:hAnsi="Arial" w:cs="Arial"/>
                <w:sz w:val="16"/>
                <w:szCs w:val="16"/>
              </w:rPr>
              <w:t>eine erheblich über dem Durchschnitt liegende Leistung</w:t>
            </w:r>
          </w:p>
        </w:tc>
      </w:tr>
      <w:tr w:rsidR="00B61CD3" w:rsidRPr="0071361A" w:rsidTr="00B61CD3">
        <w:tc>
          <w:tcPr>
            <w:tcW w:w="1168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B61CD3" w:rsidRDefault="00B61CD3" w:rsidP="0071361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61CD3">
              <w:rPr>
                <w:rFonts w:ascii="Arial" w:hAnsi="Arial" w:cs="Arial"/>
                <w:sz w:val="16"/>
                <w:szCs w:val="16"/>
              </w:rPr>
              <w:t xml:space="preserve">2.6 </w:t>
            </w:r>
            <w:r w:rsidR="0071361A">
              <w:rPr>
                <w:rFonts w:ascii="Arial" w:hAnsi="Arial" w:cs="Arial"/>
                <w:sz w:val="16"/>
                <w:szCs w:val="16"/>
              </w:rPr>
              <w:t>bis</w:t>
            </w:r>
            <w:r w:rsidRPr="00B61CD3">
              <w:rPr>
                <w:rFonts w:ascii="Arial" w:hAnsi="Arial" w:cs="Arial"/>
                <w:sz w:val="16"/>
                <w:szCs w:val="16"/>
              </w:rPr>
              <w:t xml:space="preserve"> 3.5 = </w:t>
            </w:r>
            <w:r w:rsidR="0071361A">
              <w:rPr>
                <w:rFonts w:ascii="Arial" w:hAnsi="Arial" w:cs="Arial"/>
                <w:sz w:val="16"/>
                <w:szCs w:val="16"/>
              </w:rPr>
              <w:t>befriedigend</w:t>
            </w:r>
          </w:p>
        </w:tc>
        <w:tc>
          <w:tcPr>
            <w:tcW w:w="1097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B61CD3" w:rsidRDefault="00B61CD3" w:rsidP="00B61C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61CD3">
              <w:rPr>
                <w:rFonts w:ascii="Arial" w:hAnsi="Arial" w:cs="Arial"/>
                <w:sz w:val="16"/>
                <w:szCs w:val="16"/>
              </w:rPr>
              <w:t>7</w:t>
            </w:r>
            <w:r w:rsidR="0071361A">
              <w:rPr>
                <w:rFonts w:ascii="Arial" w:hAnsi="Arial" w:cs="Arial"/>
                <w:sz w:val="16"/>
                <w:szCs w:val="16"/>
              </w:rPr>
              <w:t>3-58 Punkte</w:t>
            </w:r>
          </w:p>
        </w:tc>
        <w:tc>
          <w:tcPr>
            <w:tcW w:w="2735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</w:tcPr>
          <w:p w:rsidR="00B61CD3" w:rsidRPr="0071361A" w:rsidRDefault="0071361A" w:rsidP="00B61C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71361A">
              <w:rPr>
                <w:rFonts w:ascii="Arial" w:hAnsi="Arial" w:cs="Arial"/>
                <w:sz w:val="16"/>
                <w:szCs w:val="16"/>
              </w:rPr>
              <w:t>= eine Leistung, die durchschnittlichen Anforderungen entspricht</w:t>
            </w:r>
          </w:p>
        </w:tc>
      </w:tr>
      <w:tr w:rsidR="00B61CD3" w:rsidRPr="0071361A" w:rsidTr="00B61CD3">
        <w:tc>
          <w:tcPr>
            <w:tcW w:w="1168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B61CD3" w:rsidRDefault="0071361A" w:rsidP="0071361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 bis 4.0 = ausreichend</w:t>
            </w:r>
          </w:p>
        </w:tc>
        <w:tc>
          <w:tcPr>
            <w:tcW w:w="1097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B61CD3" w:rsidRDefault="00B61CD3" w:rsidP="00B61C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61CD3">
              <w:rPr>
                <w:rFonts w:ascii="Arial" w:hAnsi="Arial" w:cs="Arial"/>
                <w:sz w:val="16"/>
                <w:szCs w:val="16"/>
              </w:rPr>
              <w:t>5</w:t>
            </w:r>
            <w:r w:rsidR="0071361A">
              <w:rPr>
                <w:rFonts w:ascii="Arial" w:hAnsi="Arial" w:cs="Arial"/>
                <w:sz w:val="16"/>
                <w:szCs w:val="16"/>
              </w:rPr>
              <w:t>7-50 Punkte</w:t>
            </w:r>
          </w:p>
        </w:tc>
        <w:tc>
          <w:tcPr>
            <w:tcW w:w="2735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</w:tcPr>
          <w:p w:rsidR="00B61CD3" w:rsidRPr="0071361A" w:rsidRDefault="0071361A" w:rsidP="00B61C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71361A">
              <w:rPr>
                <w:rFonts w:ascii="Arial" w:hAnsi="Arial" w:cs="Arial"/>
                <w:sz w:val="16"/>
                <w:szCs w:val="16"/>
              </w:rPr>
              <w:t>= eine Leistung, die trotz ihrer Mängel noch den Anforderungen entspricht</w:t>
            </w:r>
          </w:p>
        </w:tc>
      </w:tr>
      <w:tr w:rsidR="00B61CD3" w:rsidRPr="0071361A" w:rsidTr="00B61CD3">
        <w:tc>
          <w:tcPr>
            <w:tcW w:w="1168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B61CD3" w:rsidRDefault="0071361A" w:rsidP="0071361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 bis</w:t>
            </w:r>
            <w:r w:rsidR="00B61CD3" w:rsidRPr="00B61CD3">
              <w:rPr>
                <w:rFonts w:ascii="Arial" w:hAnsi="Arial" w:cs="Arial"/>
                <w:sz w:val="16"/>
                <w:szCs w:val="16"/>
              </w:rPr>
              <w:t xml:space="preserve"> 5.0 =</w:t>
            </w:r>
            <w:r>
              <w:rPr>
                <w:rFonts w:ascii="Arial" w:hAnsi="Arial" w:cs="Arial"/>
                <w:sz w:val="16"/>
                <w:szCs w:val="16"/>
              </w:rPr>
              <w:t xml:space="preserve"> nicht ausreichend</w:t>
            </w:r>
          </w:p>
        </w:tc>
        <w:tc>
          <w:tcPr>
            <w:tcW w:w="1097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B61CD3" w:rsidRDefault="00B61CD3" w:rsidP="000879C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B61CD3">
              <w:rPr>
                <w:rFonts w:ascii="Arial" w:hAnsi="Arial" w:cs="Arial"/>
                <w:sz w:val="16"/>
                <w:szCs w:val="16"/>
              </w:rPr>
              <w:t>4</w:t>
            </w:r>
            <w:r w:rsidR="0071361A">
              <w:rPr>
                <w:rFonts w:ascii="Arial" w:hAnsi="Arial" w:cs="Arial"/>
                <w:sz w:val="16"/>
                <w:szCs w:val="16"/>
              </w:rPr>
              <w:t>9-34 Punkte</w:t>
            </w:r>
            <w:r w:rsidRPr="00B61CD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879C0">
              <w:rPr>
                <w:rFonts w:ascii="Arial" w:hAnsi="Arial" w:cs="Arial"/>
                <w:sz w:val="16"/>
                <w:szCs w:val="16"/>
              </w:rPr>
              <w:t>&lt;</w:t>
            </w:r>
            <w:r w:rsidR="0071361A">
              <w:rPr>
                <w:rFonts w:ascii="Arial" w:eastAsia="Symbol" w:hAnsi="Arial" w:cs="Arial"/>
                <w:sz w:val="16"/>
                <w:szCs w:val="16"/>
              </w:rPr>
              <w:t xml:space="preserve"> 34 Punkte</w:t>
            </w:r>
            <w:r w:rsidRPr="00B61CD3">
              <w:rPr>
                <w:rFonts w:ascii="Arial" w:eastAsia="Symbol" w:hAnsi="Arial" w:cs="Arial"/>
                <w:sz w:val="16"/>
                <w:szCs w:val="16"/>
              </w:rPr>
              <w:t xml:space="preserve"> 5.0</w:t>
            </w:r>
          </w:p>
        </w:tc>
        <w:tc>
          <w:tcPr>
            <w:tcW w:w="2735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</w:tcPr>
          <w:p w:rsidR="00B61CD3" w:rsidRPr="0071361A" w:rsidRDefault="0071361A" w:rsidP="00B61C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71361A">
              <w:rPr>
                <w:rFonts w:ascii="Arial" w:eastAsia="Symbol" w:hAnsi="Arial" w:cs="Arial"/>
                <w:sz w:val="16"/>
                <w:szCs w:val="16"/>
              </w:rPr>
              <w:t>= eine Leistung, die wegen erheblicher Mängel den Anforderungen nicht mehr genügt</w:t>
            </w:r>
          </w:p>
        </w:tc>
      </w:tr>
    </w:tbl>
    <w:p w:rsidR="00B61CD3" w:rsidRPr="0071361A" w:rsidRDefault="0071361A" w:rsidP="0071361A">
      <w:pPr>
        <w:tabs>
          <w:tab w:val="left" w:pos="7363"/>
        </w:tabs>
        <w:rPr>
          <w:rFonts w:ascii="Arial" w:hAnsi="Arial" w:cs="Arial"/>
          <w:sz w:val="16"/>
          <w:szCs w:val="16"/>
        </w:rPr>
      </w:pPr>
      <w:r w:rsidRPr="0071361A">
        <w:rPr>
          <w:rFonts w:ascii="Arial" w:hAnsi="Arial" w:cs="Arial"/>
          <w:sz w:val="16"/>
          <w:szCs w:val="16"/>
        </w:rPr>
        <w:t xml:space="preserve">Bei der Projektarbeit I ist bei 50 Punkten und mehr die Bewertung </w:t>
      </w:r>
      <w:r>
        <w:rPr>
          <w:rFonts w:ascii="Arial" w:hAnsi="Arial" w:cs="Arial"/>
          <w:sz w:val="16"/>
          <w:szCs w:val="16"/>
        </w:rPr>
        <w:t>„</w:t>
      </w:r>
      <w:r w:rsidRPr="0071361A">
        <w:rPr>
          <w:rFonts w:ascii="Arial" w:hAnsi="Arial" w:cs="Arial"/>
          <w:sz w:val="16"/>
          <w:szCs w:val="16"/>
        </w:rPr>
        <w:t>bestanden</w:t>
      </w:r>
      <w:r>
        <w:rPr>
          <w:rFonts w:ascii="Arial" w:hAnsi="Arial" w:cs="Arial"/>
          <w:sz w:val="16"/>
          <w:szCs w:val="16"/>
        </w:rPr>
        <w:t>“</w:t>
      </w:r>
      <w:r w:rsidRPr="0071361A">
        <w:rPr>
          <w:rFonts w:ascii="Arial" w:hAnsi="Arial" w:cs="Arial"/>
          <w:sz w:val="16"/>
          <w:szCs w:val="16"/>
        </w:rPr>
        <w:t xml:space="preserve">, bei weniger als 50 Punkten die Bewertung </w:t>
      </w:r>
      <w:r>
        <w:rPr>
          <w:rFonts w:ascii="Arial" w:hAnsi="Arial" w:cs="Arial"/>
          <w:sz w:val="16"/>
          <w:szCs w:val="16"/>
        </w:rPr>
        <w:t>„</w:t>
      </w:r>
      <w:r w:rsidRPr="0071361A">
        <w:rPr>
          <w:rFonts w:ascii="Arial" w:hAnsi="Arial" w:cs="Arial"/>
          <w:sz w:val="16"/>
          <w:szCs w:val="16"/>
        </w:rPr>
        <w:t>nicht bestanden</w:t>
      </w:r>
      <w:r>
        <w:rPr>
          <w:rFonts w:ascii="Arial" w:hAnsi="Arial" w:cs="Arial"/>
          <w:sz w:val="16"/>
          <w:szCs w:val="16"/>
        </w:rPr>
        <w:t>“</w:t>
      </w:r>
      <w:r w:rsidRPr="0071361A">
        <w:rPr>
          <w:rFonts w:ascii="Arial" w:hAnsi="Arial" w:cs="Arial"/>
          <w:sz w:val="16"/>
          <w:szCs w:val="16"/>
        </w:rPr>
        <w:t xml:space="preserve"> zu geben</w:t>
      </w:r>
      <w:r w:rsidR="000879C0" w:rsidRPr="0071361A">
        <w:rPr>
          <w:rFonts w:ascii="Arial" w:hAnsi="Arial" w:cs="Arial"/>
          <w:sz w:val="16"/>
          <w:szCs w:val="16"/>
        </w:rPr>
        <w:t>!</w:t>
      </w:r>
      <w:r w:rsidR="000879C0" w:rsidRPr="0071361A">
        <w:rPr>
          <w:rFonts w:ascii="Arial" w:hAnsi="Arial" w:cs="Arial"/>
          <w:sz w:val="16"/>
          <w:szCs w:val="16"/>
        </w:rPr>
        <w:tab/>
      </w:r>
    </w:p>
    <w:p w:rsidR="000879C0" w:rsidRPr="0071361A" w:rsidRDefault="000879C0" w:rsidP="000879C0">
      <w:pPr>
        <w:tabs>
          <w:tab w:val="left" w:pos="7363"/>
        </w:tabs>
        <w:rPr>
          <w:rFonts w:ascii="Arial" w:hAnsi="Arial" w:cs="Arial"/>
          <w:sz w:val="16"/>
          <w:szCs w:val="16"/>
        </w:rPr>
      </w:pPr>
    </w:p>
    <w:p w:rsidR="000879C0" w:rsidRPr="0071361A" w:rsidRDefault="000879C0" w:rsidP="00B61CD3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1321"/>
        <w:gridCol w:w="534"/>
        <w:gridCol w:w="534"/>
        <w:gridCol w:w="534"/>
        <w:gridCol w:w="534"/>
        <w:gridCol w:w="534"/>
        <w:gridCol w:w="534"/>
      </w:tblGrid>
      <w:tr w:rsidR="000879C0" w:rsidRPr="00DF350E" w:rsidTr="00625F53">
        <w:trPr>
          <w:trHeight w:val="35"/>
        </w:trPr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0879C0" w:rsidRPr="00256596" w:rsidRDefault="000879C0" w:rsidP="0071361A">
            <w:pPr>
              <w:keepNext/>
              <w:spacing w:before="40" w:after="40"/>
              <w:ind w:left="57"/>
              <w:rPr>
                <w:lang w:val="en-GB"/>
              </w:rPr>
            </w:pPr>
            <w:r w:rsidRPr="000879C0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1. </w:t>
            </w:r>
            <w:proofErr w:type="spellStart"/>
            <w:r w:rsidR="0071361A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Themenerfassung</w:t>
            </w:r>
            <w:proofErr w:type="spellEnd"/>
            <w:r w:rsidR="0071361A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und </w:t>
            </w:r>
            <w:proofErr w:type="spellStart"/>
            <w:r w:rsidR="0071361A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Strukturierung</w:t>
            </w:r>
            <w:proofErr w:type="spellEnd"/>
          </w:p>
        </w:tc>
      </w:tr>
      <w:tr w:rsidR="00A52E13" w:rsidRPr="0071361A" w:rsidTr="00765309">
        <w:trPr>
          <w:trHeight w:val="35"/>
        </w:trPr>
        <w:tc>
          <w:tcPr>
            <w:tcW w:w="3230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52E13" w:rsidRPr="000879C0" w:rsidRDefault="0071361A" w:rsidP="0071361A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Prüfkriterien</w:t>
            </w:r>
            <w:proofErr w:type="spellEnd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 xml:space="preserve"> des </w:t>
            </w: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Gutachters</w:t>
            </w:r>
            <w:proofErr w:type="spellEnd"/>
            <w:r w:rsidR="00DD3AD6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/</w:t>
            </w: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Betreuers</w:t>
            </w:r>
            <w:proofErr w:type="spellEnd"/>
          </w:p>
        </w:tc>
        <w:tc>
          <w:tcPr>
            <w:tcW w:w="177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52E13" w:rsidRPr="0071361A" w:rsidRDefault="0071361A" w:rsidP="00625F53">
            <w:pPr>
              <w:keepNext/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71361A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  <w:t>Bewertungstendenz</w:t>
            </w:r>
            <w:r w:rsidR="00A52E13" w:rsidRPr="0071361A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  <w:br/>
            </w:r>
            <w:r w:rsidRPr="0071361A">
              <w:rPr>
                <w:rFonts w:ascii="Arial" w:eastAsia="Symbol" w:hAnsi="Arial" w:cs="Arial"/>
                <w:b/>
                <w:color w:val="FF0000"/>
                <w:kern w:val="1"/>
                <w:sz w:val="16"/>
                <w:szCs w:val="16"/>
                <w:lang w:eastAsia="zh-CN"/>
              </w:rPr>
              <w:t>(bitte nu</w:t>
            </w:r>
            <w:r w:rsidR="00DD3AD6">
              <w:rPr>
                <w:rFonts w:ascii="Arial" w:eastAsia="Symbol" w:hAnsi="Arial" w:cs="Arial"/>
                <w:b/>
                <w:color w:val="FF0000"/>
                <w:kern w:val="1"/>
                <w:sz w:val="16"/>
                <w:szCs w:val="16"/>
                <w:lang w:eastAsia="zh-CN"/>
              </w:rPr>
              <w:t xml:space="preserve">r </w:t>
            </w:r>
            <w:r w:rsidRPr="0071361A">
              <w:rPr>
                <w:rFonts w:ascii="Arial" w:eastAsia="Symbol" w:hAnsi="Arial" w:cs="Arial"/>
                <w:b/>
                <w:color w:val="FF0000"/>
                <w:kern w:val="1"/>
                <w:sz w:val="16"/>
                <w:szCs w:val="16"/>
                <w:lang w:eastAsia="zh-CN"/>
              </w:rPr>
              <w:t>ein X je Merkmal</w:t>
            </w:r>
            <w:r w:rsidR="00A52E13" w:rsidRPr="0071361A">
              <w:rPr>
                <w:rFonts w:ascii="Arial" w:eastAsia="Symbol" w:hAnsi="Arial" w:cs="Arial"/>
                <w:b/>
                <w:color w:val="FF0000"/>
                <w:kern w:val="1"/>
                <w:sz w:val="16"/>
                <w:szCs w:val="16"/>
                <w:lang w:eastAsia="zh-CN"/>
              </w:rPr>
              <w:t>)</w:t>
            </w:r>
          </w:p>
        </w:tc>
      </w:tr>
      <w:tr w:rsidR="00625F53" w:rsidRPr="00B61CD3" w:rsidTr="00765309">
        <w:trPr>
          <w:trHeight w:val="35"/>
        </w:trPr>
        <w:tc>
          <w:tcPr>
            <w:tcW w:w="3230" w:type="pct"/>
            <w:gridSpan w:val="2"/>
            <w:vMerge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A52E13" w:rsidRPr="0071361A" w:rsidRDefault="00A52E13" w:rsidP="00A52E1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A52E13" w:rsidRPr="000879C0" w:rsidRDefault="00A52E13" w:rsidP="00A52E1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--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A52E13" w:rsidRPr="000879C0" w:rsidRDefault="00A52E13" w:rsidP="00A52E1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A52E13" w:rsidRPr="000879C0" w:rsidRDefault="00A52E13" w:rsidP="00A52E1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0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A52E13" w:rsidRPr="000879C0" w:rsidRDefault="00A52E13" w:rsidP="00A52E1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+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A52E13" w:rsidRPr="000879C0" w:rsidRDefault="00A52E13" w:rsidP="00A52E1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++</w:t>
            </w:r>
          </w:p>
        </w:tc>
        <w:tc>
          <w:tcPr>
            <w:tcW w:w="296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A52E13" w:rsidRPr="000879C0" w:rsidRDefault="00A52E13" w:rsidP="00A52E1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n/a</w:t>
            </w:r>
          </w:p>
        </w:tc>
      </w:tr>
      <w:tr w:rsidR="00711CCF" w:rsidRPr="00B61CD3" w:rsidTr="00765309">
        <w:trPr>
          <w:trHeight w:val="35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11CCF" w:rsidRPr="0071361A" w:rsidRDefault="0071361A" w:rsidP="00711CCF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1361A"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eastAsia="zh-CN"/>
              </w:rPr>
              <w:t>Klar und eindeutig formulierte Problemstellung und Zielsetzung der Arbeit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9383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420015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006902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580916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54140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6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772677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711CCF" w:rsidRPr="00B61CD3" w:rsidTr="00765309">
        <w:trPr>
          <w:trHeight w:val="35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11CCF" w:rsidRPr="0071361A" w:rsidRDefault="0071361A" w:rsidP="00711CCF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1361A"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eastAsia="zh-CN"/>
              </w:rPr>
              <w:t xml:space="preserve">Richtige und </w:t>
            </w:r>
            <w:r w:rsidR="00DD3AD6" w:rsidRPr="0071361A"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eastAsia="zh-CN"/>
              </w:rPr>
              <w:t>vollständige</w:t>
            </w:r>
            <w:r w:rsidRPr="0071361A"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eastAsia="zh-CN"/>
              </w:rPr>
              <w:t xml:space="preserve"> Erfassung des Themas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192489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73964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432048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803086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704721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6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87033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711CCF" w:rsidRPr="00B61CD3" w:rsidTr="00765309">
        <w:trPr>
          <w:trHeight w:val="35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11CCF" w:rsidRPr="0071361A" w:rsidRDefault="0071361A" w:rsidP="00711CCF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1361A"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eastAsia="zh-CN"/>
              </w:rPr>
              <w:t>Logische,</w:t>
            </w:r>
            <w: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eastAsia="zh-CN"/>
              </w:rPr>
              <w:t xml:space="preserve"> aussagekräftige Glie</w:t>
            </w:r>
            <w:r w:rsidRPr="0071361A"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eastAsia="zh-CN"/>
              </w:rPr>
              <w:t>derung mit einer der Themenstellungen angemessenen Tiefe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86811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2006584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26627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2080743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171603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6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872062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711CCF" w:rsidRPr="00B61CD3" w:rsidTr="00765309">
        <w:trPr>
          <w:trHeight w:val="35"/>
        </w:trPr>
        <w:tc>
          <w:tcPr>
            <w:tcW w:w="3230" w:type="pct"/>
            <w:gridSpan w:val="2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11CCF" w:rsidRPr="0071361A" w:rsidRDefault="0071361A" w:rsidP="00711CCF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1361A"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eastAsia="zh-CN"/>
              </w:rPr>
              <w:t>Aktualität und Praxisrelevanz der Themenstellung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2061004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607696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748227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707947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896167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6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166778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711CCF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711CCF" w:rsidRPr="00B61CD3" w:rsidTr="00711CCF">
        <w:trPr>
          <w:trHeight w:val="3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11CCF" w:rsidRDefault="0071361A" w:rsidP="00711CCF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n-GB" w:eastAsia="zh-CN"/>
              </w:rPr>
            </w:pP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Bemerkungen</w:t>
            </w:r>
            <w:proofErr w:type="spellEnd"/>
            <w:r w:rsidR="00711CCF" w:rsidRPr="00711CCF"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n-GB" w:eastAsia="zh-CN"/>
              </w:rPr>
              <w:t>:</w:t>
            </w:r>
          </w:p>
          <w:p w:rsidR="00235995" w:rsidRDefault="00235995" w:rsidP="00711CCF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n-GB" w:eastAsia="zh-CN"/>
              </w:rPr>
            </w:pPr>
          </w:p>
          <w:p w:rsidR="00765309" w:rsidRDefault="00765309" w:rsidP="00711CCF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n-GB" w:eastAsia="zh-CN"/>
              </w:rPr>
            </w:pPr>
          </w:p>
          <w:p w:rsidR="00765309" w:rsidRDefault="00765309" w:rsidP="00711CCF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765309" w:rsidRPr="00B61CD3" w:rsidTr="00765309">
        <w:trPr>
          <w:trHeight w:val="35"/>
        </w:trPr>
        <w:tc>
          <w:tcPr>
            <w:tcW w:w="2501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  <w:vAlign w:val="center"/>
          </w:tcPr>
          <w:p w:rsidR="00765309" w:rsidRPr="00765309" w:rsidRDefault="0071361A" w:rsidP="00765309">
            <w:pPr>
              <w:keepNext/>
              <w:spacing w:before="40" w:after="4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Maximale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Punktzahl</w:t>
            </w:r>
            <w:proofErr w:type="spellEnd"/>
            <w:r w:rsidR="00765309" w:rsidRPr="0076530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: 20</w:t>
            </w:r>
            <w:r w:rsidR="00765309" w:rsidRPr="0076530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ab/>
            </w:r>
            <w:r w:rsidR="00765309" w:rsidRPr="0076530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ab/>
            </w:r>
          </w:p>
        </w:tc>
        <w:tc>
          <w:tcPr>
            <w:tcW w:w="2499" w:type="pct"/>
            <w:gridSpan w:val="7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</w:tcPr>
          <w:p w:rsidR="00765309" w:rsidRPr="00765309" w:rsidRDefault="0071361A" w:rsidP="00765309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bookmarkStart w:id="8" w:name="__Fieldmark__35_320994414"/>
            <w:bookmarkEnd w:id="8"/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Erreichte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Punktzahl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</w:tr>
    </w:tbl>
    <w:p w:rsidR="000879C0" w:rsidRDefault="000879C0" w:rsidP="00B61CD3">
      <w:pPr>
        <w:rPr>
          <w:rFonts w:ascii="Arial" w:hAnsi="Arial" w:cs="Arial"/>
          <w:b/>
          <w:bCs/>
          <w:sz w:val="16"/>
          <w:szCs w:val="16"/>
        </w:rPr>
      </w:pPr>
    </w:p>
    <w:p w:rsidR="00DC1A6B" w:rsidRPr="000879C0" w:rsidRDefault="00DC1A6B" w:rsidP="00B61CD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1323"/>
        <w:gridCol w:w="534"/>
        <w:gridCol w:w="534"/>
        <w:gridCol w:w="534"/>
        <w:gridCol w:w="534"/>
        <w:gridCol w:w="534"/>
        <w:gridCol w:w="529"/>
      </w:tblGrid>
      <w:tr w:rsidR="00765309" w:rsidRPr="004912D2" w:rsidTr="00DF350E">
        <w:trPr>
          <w:trHeight w:val="35"/>
        </w:trPr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765309" w:rsidRPr="00256596" w:rsidRDefault="00765309" w:rsidP="00DC1A6B">
            <w:pPr>
              <w:keepNext/>
              <w:spacing w:before="40" w:after="40"/>
              <w:ind w:left="57"/>
              <w:rPr>
                <w:lang w:val="en-GB"/>
              </w:rPr>
            </w:pPr>
            <w:r w:rsidRPr="0076530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2. </w:t>
            </w:r>
            <w:proofErr w:type="spellStart"/>
            <w:r w:rsidR="004912D2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Themenbearbeitung</w:t>
            </w:r>
            <w:proofErr w:type="spellEnd"/>
          </w:p>
        </w:tc>
      </w:tr>
      <w:tr w:rsidR="00765309" w:rsidRPr="004912D2" w:rsidTr="00765309">
        <w:trPr>
          <w:trHeight w:val="35"/>
        </w:trPr>
        <w:tc>
          <w:tcPr>
            <w:tcW w:w="3233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65309" w:rsidRPr="000879C0" w:rsidRDefault="004912D2" w:rsidP="004912D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Prüfkriterien</w:t>
            </w:r>
            <w:proofErr w:type="spellEnd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 xml:space="preserve"> des </w:t>
            </w: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Gutachters</w:t>
            </w:r>
            <w:proofErr w:type="spellEnd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/</w:t>
            </w: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Betreuers</w:t>
            </w:r>
            <w:proofErr w:type="spellEnd"/>
          </w:p>
        </w:tc>
        <w:tc>
          <w:tcPr>
            <w:tcW w:w="1767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65309" w:rsidRPr="004912D2" w:rsidRDefault="004912D2" w:rsidP="004912D2">
            <w:pPr>
              <w:keepNext/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912D2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  <w:t>Bewertungstendenz</w:t>
            </w:r>
            <w:r w:rsidR="00765309" w:rsidRPr="004912D2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  <w:br/>
            </w:r>
            <w:r w:rsidR="00765309" w:rsidRPr="004912D2">
              <w:rPr>
                <w:rFonts w:ascii="Arial" w:eastAsia="Symbol" w:hAnsi="Arial" w:cs="Arial"/>
                <w:b/>
                <w:color w:val="FF0000"/>
                <w:kern w:val="1"/>
                <w:sz w:val="16"/>
                <w:szCs w:val="16"/>
                <w:lang w:eastAsia="zh-CN"/>
              </w:rPr>
              <w:t>(</w:t>
            </w:r>
            <w:r w:rsidRPr="004912D2">
              <w:rPr>
                <w:rFonts w:ascii="Arial" w:eastAsia="Symbol" w:hAnsi="Arial" w:cs="Arial"/>
                <w:b/>
                <w:color w:val="FF0000"/>
                <w:kern w:val="1"/>
                <w:sz w:val="16"/>
                <w:szCs w:val="16"/>
                <w:lang w:eastAsia="zh-CN"/>
              </w:rPr>
              <w:t xml:space="preserve">bitte </w:t>
            </w:r>
            <w:r>
              <w:rPr>
                <w:rFonts w:ascii="Arial" w:eastAsia="Symbol" w:hAnsi="Arial" w:cs="Arial"/>
                <w:b/>
                <w:color w:val="FF0000"/>
                <w:kern w:val="1"/>
                <w:sz w:val="16"/>
                <w:szCs w:val="16"/>
                <w:lang w:eastAsia="zh-CN"/>
              </w:rPr>
              <w:t xml:space="preserve">nur </w:t>
            </w:r>
            <w:r w:rsidRPr="004912D2">
              <w:rPr>
                <w:rFonts w:ascii="Arial" w:eastAsia="Symbol" w:hAnsi="Arial" w:cs="Arial"/>
                <w:b/>
                <w:color w:val="FF0000"/>
                <w:kern w:val="1"/>
                <w:sz w:val="16"/>
                <w:szCs w:val="16"/>
                <w:lang w:eastAsia="zh-CN"/>
              </w:rPr>
              <w:t>ein X je Merkmal</w:t>
            </w:r>
            <w:r w:rsidR="00765309" w:rsidRPr="004912D2">
              <w:rPr>
                <w:rFonts w:ascii="Arial" w:eastAsia="Symbol" w:hAnsi="Arial" w:cs="Arial"/>
                <w:b/>
                <w:color w:val="FF0000"/>
                <w:kern w:val="1"/>
                <w:sz w:val="16"/>
                <w:szCs w:val="16"/>
                <w:lang w:eastAsia="zh-CN"/>
              </w:rPr>
              <w:t>)</w:t>
            </w:r>
          </w:p>
        </w:tc>
      </w:tr>
      <w:tr w:rsidR="00765309" w:rsidRPr="004912D2" w:rsidTr="00765309">
        <w:trPr>
          <w:trHeight w:val="35"/>
        </w:trPr>
        <w:tc>
          <w:tcPr>
            <w:tcW w:w="3233" w:type="pct"/>
            <w:gridSpan w:val="2"/>
            <w:vMerge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4912D2" w:rsidRDefault="00765309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0879C0" w:rsidRDefault="00765309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--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0879C0" w:rsidRDefault="00765309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0879C0" w:rsidRDefault="00765309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0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0879C0" w:rsidRDefault="00765309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+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0879C0" w:rsidRDefault="00765309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++</w:t>
            </w:r>
          </w:p>
        </w:tc>
        <w:tc>
          <w:tcPr>
            <w:tcW w:w="293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0879C0" w:rsidRDefault="00765309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n/a</w:t>
            </w:r>
          </w:p>
        </w:tc>
      </w:tr>
      <w:tr w:rsidR="00765309" w:rsidRPr="00B61CD3" w:rsidTr="00765309">
        <w:trPr>
          <w:trHeight w:val="35"/>
        </w:trPr>
        <w:tc>
          <w:tcPr>
            <w:tcW w:w="3233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765309" w:rsidRPr="004912D2" w:rsidRDefault="004912D2" w:rsidP="004912D2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</w:pPr>
            <w:r w:rsidRPr="004912D2">
              <w:rPr>
                <w:rFonts w:ascii="Arial" w:eastAsia="Symbol" w:hAnsi="Arial" w:cs="Arial"/>
                <w:sz w:val="18"/>
                <w:szCs w:val="18"/>
              </w:rPr>
              <w:t>sachgerechte Begriffsabgrenzung und stringente Anwendung in der Themenbearbeitung, korrekte Verwendung der fachspezifischen Terminologie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2138863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75673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792510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155178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86278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3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27579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765309" w:rsidRPr="00B61CD3" w:rsidTr="00765309">
        <w:trPr>
          <w:trHeight w:val="35"/>
        </w:trPr>
        <w:tc>
          <w:tcPr>
            <w:tcW w:w="3233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765309" w:rsidRPr="004912D2" w:rsidRDefault="004912D2" w:rsidP="00765309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</w:pPr>
            <w:r w:rsidRPr="004912D2">
              <w:rPr>
                <w:rFonts w:ascii="Arial" w:eastAsia="Symbol" w:hAnsi="Arial" w:cs="Arial"/>
                <w:sz w:val="18"/>
                <w:szCs w:val="18"/>
              </w:rPr>
              <w:t>Begründung und Auswahl einer der Problemstellung angemessenen Untersuchungsmethodik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398023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459101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2090721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2045353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394509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3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573498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765309" w:rsidRPr="00B61CD3" w:rsidTr="00765309">
        <w:trPr>
          <w:trHeight w:val="35"/>
        </w:trPr>
        <w:tc>
          <w:tcPr>
            <w:tcW w:w="3233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765309" w:rsidRPr="004912D2" w:rsidRDefault="004912D2" w:rsidP="00765309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</w:pPr>
            <w:r w:rsidRPr="004912D2">
              <w:rPr>
                <w:rFonts w:ascii="Arial" w:eastAsia="Symbol" w:hAnsi="Arial" w:cs="Arial"/>
                <w:sz w:val="18"/>
                <w:szCs w:val="18"/>
              </w:rPr>
              <w:t>Schlüssige Umsetzung der Themenstellung und der Gliederungsstruktur in der inhaltlichen Bearbeitung, logisch konsistente Argumentation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317418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884597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064601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735048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66038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3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651818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765309" w:rsidRPr="00B61CD3" w:rsidTr="00765309">
        <w:trPr>
          <w:trHeight w:val="35"/>
        </w:trPr>
        <w:tc>
          <w:tcPr>
            <w:tcW w:w="3233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765309" w:rsidRPr="004912D2" w:rsidRDefault="004912D2" w:rsidP="00765309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</w:pPr>
            <w:r w:rsidRPr="004912D2">
              <w:rPr>
                <w:rFonts w:ascii="Arial" w:eastAsia="Symbol" w:hAnsi="Arial" w:cs="Arial"/>
                <w:sz w:val="18"/>
                <w:szCs w:val="18"/>
              </w:rPr>
              <w:t>Analyse und kritische Beurteilung vorgefundener Lösungsmuster in Theorie und Praxis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605148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498160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218745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747317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68367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3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829350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765309" w:rsidRPr="004912D2" w:rsidTr="00765309">
        <w:trPr>
          <w:trHeight w:val="35"/>
        </w:trPr>
        <w:tc>
          <w:tcPr>
            <w:tcW w:w="3233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765309" w:rsidRPr="004912D2" w:rsidRDefault="004912D2" w:rsidP="00765309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</w:pPr>
            <w:r w:rsidRPr="004912D2">
              <w:rPr>
                <w:rFonts w:ascii="Arial" w:eastAsia="Symbol" w:hAnsi="Arial" w:cs="Arial"/>
                <w:sz w:val="18"/>
                <w:szCs w:val="18"/>
              </w:rPr>
              <w:t xml:space="preserve">Entwicklung eigenständiger Ansätze bzw. Ideen mit </w:t>
            </w:r>
            <w:proofErr w:type="spellStart"/>
            <w:r w:rsidRPr="004912D2">
              <w:rPr>
                <w:rFonts w:ascii="Arial" w:eastAsia="Symbol" w:hAnsi="Arial" w:cs="Arial"/>
                <w:sz w:val="18"/>
                <w:szCs w:val="18"/>
              </w:rPr>
              <w:t>Problemlösungsprotenzial</w:t>
            </w:r>
            <w:proofErr w:type="spellEnd"/>
            <w:r w:rsidRPr="004912D2">
              <w:rPr>
                <w:rFonts w:ascii="Arial" w:eastAsia="Symbol" w:hAnsi="Arial" w:cs="Arial"/>
                <w:sz w:val="18"/>
                <w:szCs w:val="18"/>
              </w:rPr>
              <w:t xml:space="preserve"> für die praktische Umsetzung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603650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688825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422265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836651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0280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3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58643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765309" w:rsidRPr="00765309" w:rsidTr="00765309">
        <w:trPr>
          <w:trHeight w:val="35"/>
        </w:trPr>
        <w:tc>
          <w:tcPr>
            <w:tcW w:w="3233" w:type="pct"/>
            <w:gridSpan w:val="2"/>
            <w:tcBorders>
              <w:top w:val="dotted" w:sz="4" w:space="0" w:color="808080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65309" w:rsidRPr="00696C07" w:rsidRDefault="00696C07" w:rsidP="00765309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</w:pPr>
            <w:r w:rsidRPr="00696C07">
              <w:rPr>
                <w:rFonts w:ascii="Arial" w:eastAsia="Symbol" w:hAnsi="Arial" w:cs="Arial"/>
                <w:sz w:val="18"/>
                <w:szCs w:val="18"/>
              </w:rPr>
              <w:t>Kritische Reflexion der eigenen Ergebnisse und Einschätzen zukünftig zu erwartender Entwicklungen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99474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598055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29344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587342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33052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3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398173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711CCF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765309" w:rsidRPr="00B61CD3" w:rsidTr="00DF350E">
        <w:trPr>
          <w:trHeight w:val="3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DC1A6B" w:rsidRDefault="00696C07" w:rsidP="00765309">
            <w:pP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Bemerkungen</w:t>
            </w:r>
            <w:proofErr w:type="spellEnd"/>
            <w:r w:rsidR="00765309" w:rsidRPr="00DC1A6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:</w:t>
            </w:r>
          </w:p>
          <w:p w:rsidR="00765309" w:rsidRDefault="00765309" w:rsidP="00765309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n-GB" w:eastAsia="zh-CN"/>
              </w:rPr>
            </w:pPr>
          </w:p>
          <w:p w:rsidR="00765309" w:rsidRDefault="00765309" w:rsidP="00765309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235995" w:rsidRDefault="00235995" w:rsidP="0076530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765309" w:rsidRPr="00B61CD3" w:rsidTr="00765309">
        <w:trPr>
          <w:trHeight w:val="35"/>
        </w:trPr>
        <w:tc>
          <w:tcPr>
            <w:tcW w:w="2503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  <w:vAlign w:val="center"/>
          </w:tcPr>
          <w:p w:rsidR="00765309" w:rsidRPr="00765309" w:rsidRDefault="00696C07" w:rsidP="00765309">
            <w:pPr>
              <w:keepNext/>
              <w:spacing w:before="40" w:after="4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Maximale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Punktzahl</w:t>
            </w:r>
            <w:proofErr w:type="spellEnd"/>
            <w:r w:rsidR="0076530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: 40</w:t>
            </w:r>
            <w:r w:rsidR="00765309" w:rsidRPr="0076530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ab/>
            </w:r>
          </w:p>
        </w:tc>
        <w:tc>
          <w:tcPr>
            <w:tcW w:w="2497" w:type="pct"/>
            <w:gridSpan w:val="7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</w:tcPr>
          <w:p w:rsidR="00765309" w:rsidRPr="00765309" w:rsidRDefault="00696C07" w:rsidP="00765309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Erreichte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Punktzahl</w:t>
            </w:r>
            <w:proofErr w:type="spellEnd"/>
            <w:r w:rsidR="00765309" w:rsidRPr="0076530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</w:tr>
    </w:tbl>
    <w:p w:rsidR="000879C0" w:rsidRDefault="000879C0" w:rsidP="00B61CD3">
      <w:pPr>
        <w:rPr>
          <w:rStyle w:val="Fett"/>
          <w:lang w:val="en-GB"/>
        </w:rPr>
      </w:pPr>
    </w:p>
    <w:p w:rsidR="00DC1A6B" w:rsidRDefault="00DC1A6B" w:rsidP="00B61CD3">
      <w:pPr>
        <w:rPr>
          <w:rStyle w:val="Fett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1329"/>
        <w:gridCol w:w="534"/>
        <w:gridCol w:w="534"/>
        <w:gridCol w:w="534"/>
        <w:gridCol w:w="534"/>
        <w:gridCol w:w="534"/>
        <w:gridCol w:w="523"/>
      </w:tblGrid>
      <w:tr w:rsidR="00DC1A6B" w:rsidRPr="00DF350E" w:rsidTr="00DF350E">
        <w:trPr>
          <w:trHeight w:val="35"/>
        </w:trPr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DC1A6B" w:rsidRPr="00256596" w:rsidRDefault="00235995" w:rsidP="0007431F">
            <w:pPr>
              <w:keepNext/>
              <w:spacing w:before="40" w:after="40"/>
              <w:ind w:left="57"/>
              <w:rPr>
                <w:lang w:val="en-GB"/>
              </w:rPr>
            </w:pPr>
            <w:r w:rsidRPr="00256596">
              <w:rPr>
                <w:rFonts w:ascii="Arial" w:eastAsia="Symbol" w:hAnsi="Arial" w:cs="Arial"/>
                <w:b/>
                <w:color w:val="FFFFFF"/>
                <w:sz w:val="20"/>
                <w:szCs w:val="20"/>
                <w:lang w:val="en-GB"/>
              </w:rPr>
              <w:t xml:space="preserve">3. </w:t>
            </w:r>
            <w:proofErr w:type="spellStart"/>
            <w:r w:rsidR="0007431F">
              <w:rPr>
                <w:rFonts w:ascii="Arial" w:eastAsia="Symbol" w:hAnsi="Arial" w:cs="Arial"/>
                <w:b/>
                <w:color w:val="FFFFFF"/>
                <w:sz w:val="20"/>
                <w:szCs w:val="20"/>
                <w:lang w:val="en-GB"/>
              </w:rPr>
              <w:t>Quellenauswahl</w:t>
            </w:r>
            <w:proofErr w:type="spellEnd"/>
            <w:r w:rsidR="0007431F">
              <w:rPr>
                <w:rFonts w:ascii="Arial" w:eastAsia="Symbol" w:hAnsi="Arial" w:cs="Arial"/>
                <w:b/>
                <w:color w:val="FFFFFF"/>
                <w:sz w:val="20"/>
                <w:szCs w:val="20"/>
                <w:lang w:val="en-GB"/>
              </w:rPr>
              <w:t xml:space="preserve"> und </w:t>
            </w:r>
            <w:proofErr w:type="spellStart"/>
            <w:r w:rsidR="0007431F">
              <w:rPr>
                <w:rFonts w:ascii="Arial" w:eastAsia="Symbol" w:hAnsi="Arial" w:cs="Arial"/>
                <w:b/>
                <w:color w:val="FFFFFF"/>
                <w:sz w:val="20"/>
                <w:szCs w:val="20"/>
                <w:lang w:val="en-GB"/>
              </w:rPr>
              <w:t>Quellenauswertung</w:t>
            </w:r>
            <w:proofErr w:type="spellEnd"/>
          </w:p>
        </w:tc>
      </w:tr>
      <w:tr w:rsidR="00DC1A6B" w:rsidRPr="0007431F" w:rsidTr="00235995">
        <w:trPr>
          <w:trHeight w:val="35"/>
        </w:trPr>
        <w:tc>
          <w:tcPr>
            <w:tcW w:w="3236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C1A6B" w:rsidRPr="000879C0" w:rsidRDefault="0007431F" w:rsidP="00DF350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Prüfkriterien</w:t>
            </w:r>
            <w:proofErr w:type="spellEnd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 xml:space="preserve"> des </w:t>
            </w: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Gutachters</w:t>
            </w:r>
            <w:proofErr w:type="spellEnd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/</w:t>
            </w: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Betreuers</w:t>
            </w:r>
            <w:proofErr w:type="spellEnd"/>
          </w:p>
        </w:tc>
        <w:tc>
          <w:tcPr>
            <w:tcW w:w="1764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C1A6B" w:rsidRPr="0007431F" w:rsidRDefault="0007431F" w:rsidP="00DF350E">
            <w:pPr>
              <w:keepNext/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07431F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  <w:t>Bewertungstendenz</w:t>
            </w:r>
            <w:r w:rsidR="00DC1A6B" w:rsidRPr="0007431F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  <w:br/>
            </w:r>
            <w:r w:rsidRPr="0007431F">
              <w:rPr>
                <w:rFonts w:ascii="Arial" w:eastAsia="Symbol" w:hAnsi="Arial" w:cs="Arial"/>
                <w:b/>
                <w:color w:val="FF0000"/>
                <w:kern w:val="1"/>
                <w:sz w:val="16"/>
                <w:szCs w:val="16"/>
                <w:lang w:eastAsia="zh-CN"/>
              </w:rPr>
              <w:t>(bitte nur ein X je Merkmal</w:t>
            </w:r>
            <w:r w:rsidR="00DC1A6B" w:rsidRPr="0007431F">
              <w:rPr>
                <w:rFonts w:ascii="Arial" w:eastAsia="Symbol" w:hAnsi="Arial" w:cs="Arial"/>
                <w:b/>
                <w:color w:val="FF0000"/>
                <w:kern w:val="1"/>
                <w:sz w:val="16"/>
                <w:szCs w:val="16"/>
                <w:lang w:eastAsia="zh-CN"/>
              </w:rPr>
              <w:t>)</w:t>
            </w:r>
          </w:p>
        </w:tc>
      </w:tr>
      <w:tr w:rsidR="00DC1A6B" w:rsidRPr="00B61CD3" w:rsidTr="00235995">
        <w:trPr>
          <w:trHeight w:val="35"/>
        </w:trPr>
        <w:tc>
          <w:tcPr>
            <w:tcW w:w="3236" w:type="pct"/>
            <w:gridSpan w:val="2"/>
            <w:vMerge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07431F" w:rsidRDefault="00DC1A6B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0879C0" w:rsidRDefault="00DC1A6B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--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0879C0" w:rsidRDefault="00DC1A6B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0879C0" w:rsidRDefault="00DC1A6B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0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0879C0" w:rsidRDefault="00DC1A6B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+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0879C0" w:rsidRDefault="00DC1A6B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++</w:t>
            </w:r>
          </w:p>
        </w:tc>
        <w:tc>
          <w:tcPr>
            <w:tcW w:w="290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0879C0" w:rsidRDefault="00DC1A6B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n/a</w:t>
            </w:r>
          </w:p>
        </w:tc>
      </w:tr>
      <w:tr w:rsidR="00235995" w:rsidRPr="0007431F" w:rsidTr="00235995">
        <w:trPr>
          <w:trHeight w:val="35"/>
        </w:trPr>
        <w:tc>
          <w:tcPr>
            <w:tcW w:w="3236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07431F" w:rsidRDefault="0007431F" w:rsidP="00235995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</w:pPr>
            <w:r w:rsidRPr="0007431F">
              <w:rPr>
                <w:rFonts w:ascii="Arial" w:eastAsia="Symbol" w:hAnsi="Arial" w:cs="Arial"/>
                <w:sz w:val="18"/>
                <w:szCs w:val="18"/>
              </w:rPr>
              <w:t>Berücksichtigung problemadäquater wissenschaftlicher Quellen (z. B. Monographien, Sammelbände, wissenschaftliche Zeitschriften, Working Paper usw.)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in angemessenem Umfang</w:t>
            </w:r>
            <w:r w:rsidR="00235995" w:rsidRPr="0007431F">
              <w:rPr>
                <w:rFonts w:ascii="Arial" w:eastAsia="Symbol" w:hAnsi="Arial" w:cs="Arial"/>
                <w:sz w:val="18"/>
                <w:szCs w:val="18"/>
              </w:rPr>
              <w:softHyphen/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1567842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07431F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7431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1366363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07431F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7431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337053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07431F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7431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599334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07431F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7431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276260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07431F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7431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0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213198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07431F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7431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235995" w:rsidRPr="00B61CD3" w:rsidTr="00235995">
        <w:trPr>
          <w:trHeight w:val="35"/>
        </w:trPr>
        <w:tc>
          <w:tcPr>
            <w:tcW w:w="3236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07431F" w:rsidRDefault="0007431F" w:rsidP="00235995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</w:pPr>
            <w:r>
              <w:rPr>
                <w:rFonts w:ascii="Arial" w:eastAsia="Symbol" w:hAnsi="Arial" w:cs="Arial"/>
                <w:sz w:val="18"/>
                <w:szCs w:val="18"/>
              </w:rPr>
              <w:t>Berücksichtigung praxisnaher, z. B. firmen- und branchenspezifischer Informationen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287633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07431F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7431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164533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07431F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7431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1507119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07431F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7431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1727368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07431F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7431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204482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0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452929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235995" w:rsidRPr="00B61CD3" w:rsidTr="00235995">
        <w:trPr>
          <w:trHeight w:val="35"/>
        </w:trPr>
        <w:tc>
          <w:tcPr>
            <w:tcW w:w="3236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07431F" w:rsidRDefault="0007431F" w:rsidP="00235995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</w:pPr>
            <w:r w:rsidRPr="0007431F">
              <w:rPr>
                <w:rFonts w:ascii="Arial" w:eastAsia="Symbol" w:hAnsi="Arial" w:cs="Arial"/>
                <w:sz w:val="18"/>
                <w:szCs w:val="18"/>
              </w:rPr>
              <w:t>Kritische Distanz bei der Quellenauswahl und Quellenauswertung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524547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558057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875580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911421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693462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0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535344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DC1A6B" w:rsidRPr="00B61CD3" w:rsidTr="00DF350E">
        <w:trPr>
          <w:trHeight w:val="3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DC1A6B" w:rsidRDefault="0007431F" w:rsidP="00DF350E">
            <w:pP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Bemerkungen</w:t>
            </w:r>
            <w:proofErr w:type="spellEnd"/>
            <w:r w:rsidR="00DC1A6B" w:rsidRPr="00DC1A6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:</w:t>
            </w:r>
          </w:p>
          <w:p w:rsidR="00DC1A6B" w:rsidRDefault="00DC1A6B" w:rsidP="00DF350E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n-GB" w:eastAsia="zh-CN"/>
              </w:rPr>
            </w:pPr>
          </w:p>
          <w:p w:rsidR="00235995" w:rsidRDefault="00235995" w:rsidP="00DF350E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n-GB" w:eastAsia="zh-CN"/>
              </w:rPr>
            </w:pPr>
          </w:p>
          <w:p w:rsidR="00DC1A6B" w:rsidRDefault="00DC1A6B" w:rsidP="00DF350E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DC1A6B" w:rsidRPr="00B61CD3" w:rsidTr="00DF350E">
        <w:trPr>
          <w:trHeight w:val="35"/>
        </w:trPr>
        <w:tc>
          <w:tcPr>
            <w:tcW w:w="2503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  <w:vAlign w:val="center"/>
          </w:tcPr>
          <w:p w:rsidR="00DC1A6B" w:rsidRPr="00765309" w:rsidRDefault="0007431F" w:rsidP="00DF350E">
            <w:pPr>
              <w:keepNext/>
              <w:spacing w:before="40" w:after="4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Maximale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Punktzahl</w:t>
            </w:r>
            <w:proofErr w:type="spellEnd"/>
            <w:r w:rsidR="00235995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: 10</w:t>
            </w:r>
            <w:r w:rsidR="00DC1A6B" w:rsidRPr="0076530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ab/>
            </w:r>
          </w:p>
        </w:tc>
        <w:tc>
          <w:tcPr>
            <w:tcW w:w="2497" w:type="pct"/>
            <w:gridSpan w:val="7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</w:tcPr>
          <w:p w:rsidR="00DC1A6B" w:rsidRPr="00765309" w:rsidRDefault="0007431F" w:rsidP="00DF350E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Erreichte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Punktzahl</w:t>
            </w:r>
            <w:proofErr w:type="spellEnd"/>
            <w:r w:rsidR="00DC1A6B" w:rsidRPr="0076530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</w:tr>
    </w:tbl>
    <w:p w:rsidR="000879C0" w:rsidRDefault="000879C0" w:rsidP="00B61CD3">
      <w:pPr>
        <w:rPr>
          <w:rStyle w:val="Fett"/>
          <w:lang w:val="en-GB"/>
        </w:rPr>
      </w:pPr>
    </w:p>
    <w:p w:rsidR="00235995" w:rsidRDefault="00235995" w:rsidP="00B61CD3">
      <w:pPr>
        <w:rPr>
          <w:rStyle w:val="Fett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1330"/>
        <w:gridCol w:w="534"/>
        <w:gridCol w:w="534"/>
        <w:gridCol w:w="534"/>
        <w:gridCol w:w="534"/>
        <w:gridCol w:w="534"/>
        <w:gridCol w:w="522"/>
      </w:tblGrid>
      <w:tr w:rsidR="00235995" w:rsidRPr="00765309" w:rsidTr="00DF350E">
        <w:trPr>
          <w:trHeight w:val="35"/>
        </w:trPr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235995" w:rsidRDefault="0007431F" w:rsidP="00235995">
            <w:pPr>
              <w:keepNext/>
              <w:spacing w:before="40" w:after="40"/>
              <w:ind w:left="57"/>
            </w:pPr>
            <w:r>
              <w:rPr>
                <w:rFonts w:ascii="Arial" w:eastAsia="Symbol" w:hAnsi="Arial" w:cs="Arial"/>
                <w:b/>
                <w:color w:val="FFFFFF"/>
                <w:sz w:val="20"/>
                <w:szCs w:val="20"/>
              </w:rPr>
              <w:t>4. Formale Aspekte</w:t>
            </w:r>
          </w:p>
        </w:tc>
      </w:tr>
      <w:tr w:rsidR="00235995" w:rsidRPr="0007431F" w:rsidTr="00235995">
        <w:trPr>
          <w:trHeight w:val="35"/>
        </w:trPr>
        <w:tc>
          <w:tcPr>
            <w:tcW w:w="3237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35995" w:rsidRPr="000879C0" w:rsidRDefault="0007431F" w:rsidP="00DF350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P</w:t>
            </w:r>
            <w:r w:rsidR="00235995" w:rsidRPr="000879C0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r</w:t>
            </w: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üfkriterien</w:t>
            </w:r>
            <w:proofErr w:type="spellEnd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 xml:space="preserve"> des </w:t>
            </w: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Gutachters</w:t>
            </w:r>
            <w:proofErr w:type="spellEnd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/</w:t>
            </w:r>
            <w:proofErr w:type="spellStart"/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Betreuers</w:t>
            </w:r>
            <w:proofErr w:type="spellEnd"/>
          </w:p>
        </w:tc>
        <w:tc>
          <w:tcPr>
            <w:tcW w:w="1763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35995" w:rsidRPr="0007431F" w:rsidRDefault="0007431F" w:rsidP="0007431F">
            <w:pPr>
              <w:keepNext/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07431F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  <w:t>Bewertungstendenz</w:t>
            </w:r>
            <w:r w:rsidR="00235995" w:rsidRPr="0007431F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  <w:br/>
            </w:r>
            <w:r w:rsidR="00235995" w:rsidRPr="0007431F">
              <w:rPr>
                <w:rFonts w:ascii="Arial" w:eastAsia="Symbol" w:hAnsi="Arial" w:cs="Arial"/>
                <w:b/>
                <w:color w:val="FF0000"/>
                <w:kern w:val="1"/>
                <w:sz w:val="16"/>
                <w:szCs w:val="16"/>
                <w:lang w:eastAsia="zh-CN"/>
              </w:rPr>
              <w:t>(</w:t>
            </w:r>
            <w:r w:rsidRPr="0007431F">
              <w:rPr>
                <w:rFonts w:ascii="Arial" w:eastAsia="Symbol" w:hAnsi="Arial" w:cs="Arial"/>
                <w:b/>
                <w:color w:val="FF0000"/>
                <w:kern w:val="1"/>
                <w:sz w:val="16"/>
                <w:szCs w:val="16"/>
                <w:lang w:eastAsia="zh-CN"/>
              </w:rPr>
              <w:t>bitte nur ein X je Merkmal</w:t>
            </w:r>
            <w:r w:rsidR="00235995" w:rsidRPr="0007431F">
              <w:rPr>
                <w:rFonts w:ascii="Arial" w:eastAsia="Symbol" w:hAnsi="Arial" w:cs="Arial"/>
                <w:b/>
                <w:color w:val="FF0000"/>
                <w:kern w:val="1"/>
                <w:sz w:val="16"/>
                <w:szCs w:val="16"/>
                <w:lang w:eastAsia="zh-CN"/>
              </w:rPr>
              <w:t>)</w:t>
            </w:r>
          </w:p>
        </w:tc>
      </w:tr>
      <w:tr w:rsidR="00235995" w:rsidRPr="00B61CD3" w:rsidTr="00235995">
        <w:trPr>
          <w:trHeight w:val="35"/>
        </w:trPr>
        <w:tc>
          <w:tcPr>
            <w:tcW w:w="3237" w:type="pct"/>
            <w:gridSpan w:val="2"/>
            <w:vMerge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07431F" w:rsidRDefault="00235995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0879C0" w:rsidRDefault="00235995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--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0879C0" w:rsidRDefault="00235995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0879C0" w:rsidRDefault="00235995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0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0879C0" w:rsidRDefault="00235995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+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0879C0" w:rsidRDefault="00235995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++</w:t>
            </w:r>
          </w:p>
        </w:tc>
        <w:tc>
          <w:tcPr>
            <w:tcW w:w="289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0879C0" w:rsidRDefault="00235995" w:rsidP="00DF350E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n-GB" w:eastAsia="zh-CN"/>
              </w:rPr>
              <w:t>n/a</w:t>
            </w:r>
          </w:p>
        </w:tc>
      </w:tr>
      <w:tr w:rsidR="00235995" w:rsidRPr="0007431F" w:rsidTr="00235995">
        <w:trPr>
          <w:trHeight w:val="35"/>
        </w:trPr>
        <w:tc>
          <w:tcPr>
            <w:tcW w:w="3237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07431F" w:rsidRDefault="0007431F" w:rsidP="00235995">
            <w:pPr>
              <w:keepNext/>
              <w:numPr>
                <w:ilvl w:val="0"/>
                <w:numId w:val="12"/>
              </w:numPr>
              <w:spacing w:before="60" w:after="60" w:line="240" w:lineRule="auto"/>
              <w:ind w:left="227" w:right="57" w:hanging="227"/>
            </w:pPr>
            <w:r w:rsidRPr="0007431F">
              <w:rPr>
                <w:rFonts w:ascii="Arial" w:eastAsia="Symbol" w:hAnsi="Arial" w:cs="Arial"/>
                <w:sz w:val="18"/>
                <w:szCs w:val="18"/>
              </w:rPr>
              <w:t>Korrekte äußere Form (z. B. Deckblatt, Selbstständigkeitserklärung, Druckbild)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28004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2039341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899643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237166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49370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89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256824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235995" w:rsidRPr="00B61CD3" w:rsidTr="00235995">
        <w:trPr>
          <w:trHeight w:val="35"/>
        </w:trPr>
        <w:tc>
          <w:tcPr>
            <w:tcW w:w="3237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E83017" w:rsidRDefault="00235995" w:rsidP="00235995">
            <w:pPr>
              <w:keepNext/>
              <w:numPr>
                <w:ilvl w:val="0"/>
                <w:numId w:val="12"/>
              </w:numPr>
              <w:spacing w:before="60" w:after="60" w:line="240" w:lineRule="auto"/>
              <w:ind w:left="227" w:right="57" w:hanging="227"/>
            </w:pPr>
            <w:r w:rsidRPr="00E83017">
              <w:rPr>
                <w:rFonts w:ascii="Arial" w:eastAsia="Symbol" w:hAnsi="Arial" w:cs="Arial"/>
                <w:sz w:val="18"/>
                <w:szCs w:val="18"/>
              </w:rPr>
              <w:t>F</w:t>
            </w:r>
            <w:r w:rsidR="00E83017" w:rsidRPr="00E83017">
              <w:rPr>
                <w:rFonts w:ascii="Arial" w:eastAsia="Symbol" w:hAnsi="Arial" w:cs="Arial"/>
                <w:sz w:val="18"/>
                <w:szCs w:val="18"/>
              </w:rPr>
              <w:t xml:space="preserve">ormal korrektes Erstellen aller erforderlichen Verzeichnisse (Inhalts- und Quellenverzeichnis, ggf. </w:t>
            </w:r>
            <w:r w:rsidR="00E83017">
              <w:rPr>
                <w:rFonts w:ascii="Arial" w:eastAsia="Symbol" w:hAnsi="Arial" w:cs="Arial"/>
                <w:sz w:val="18"/>
                <w:szCs w:val="18"/>
              </w:rPr>
              <w:t>Abbildungs-, Tabellen- und Abkürzungsverzeichnis sowie Anhang)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2022541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844747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438113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1073703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185124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89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62720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235995" w:rsidRPr="00B61CD3" w:rsidTr="00235995">
        <w:trPr>
          <w:trHeight w:val="35"/>
        </w:trPr>
        <w:tc>
          <w:tcPr>
            <w:tcW w:w="3237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E83017" w:rsidRDefault="00E83017" w:rsidP="00235995">
            <w:pPr>
              <w:keepNext/>
              <w:numPr>
                <w:ilvl w:val="0"/>
                <w:numId w:val="12"/>
              </w:numPr>
              <w:spacing w:before="60" w:after="60" w:line="240" w:lineRule="auto"/>
              <w:ind w:left="227" w:right="57" w:hanging="227"/>
            </w:pPr>
            <w:r>
              <w:rPr>
                <w:rFonts w:ascii="Arial" w:eastAsia="Symbol" w:hAnsi="Arial" w:cs="Arial"/>
                <w:sz w:val="18"/>
                <w:szCs w:val="18"/>
              </w:rPr>
              <w:t>Korrekte Anwendung der Regeln der Rechtschreibung, Grammatik und Interpunktion, angemessener sprachlicher Stil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940836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84042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57161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180785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1963466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289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240173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711CCF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235995" w:rsidRPr="00B61CD3" w:rsidTr="00235995">
        <w:trPr>
          <w:trHeight w:val="35"/>
        </w:trPr>
        <w:tc>
          <w:tcPr>
            <w:tcW w:w="3237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E83017" w:rsidRDefault="00E83017" w:rsidP="00235995">
            <w:pPr>
              <w:keepNext/>
              <w:numPr>
                <w:ilvl w:val="0"/>
                <w:numId w:val="12"/>
              </w:numPr>
              <w:spacing w:before="60" w:after="60" w:line="240" w:lineRule="auto"/>
              <w:ind w:left="227" w:right="57" w:hanging="227"/>
            </w:pPr>
            <w:r w:rsidRPr="00E83017">
              <w:rPr>
                <w:rFonts w:ascii="Arial" w:eastAsia="Symbol" w:hAnsi="Arial" w:cs="Arial"/>
                <w:sz w:val="18"/>
                <w:szCs w:val="18"/>
              </w:rPr>
              <w:t xml:space="preserve">Einhalten der Regeln zum Umfang von Projektarbeiten (20 – 30 Seiten) bzw. </w:t>
            </w:r>
            <w:r>
              <w:rPr>
                <w:rFonts w:ascii="Arial" w:eastAsia="Symbol" w:hAnsi="Arial" w:cs="Arial"/>
                <w:sz w:val="18"/>
                <w:szCs w:val="18"/>
              </w:rPr>
              <w:t>Ba</w:t>
            </w:r>
            <w:r w:rsidR="00DD3AD6">
              <w:rPr>
                <w:rFonts w:ascii="Arial" w:eastAsia="Symbol" w:hAnsi="Arial" w:cs="Arial"/>
                <w:sz w:val="18"/>
                <w:szCs w:val="18"/>
              </w:rPr>
              <w:t>chelorarbeiten (60 – 80 Seiten);</w:t>
            </w:r>
          </w:p>
          <w:p w:rsidR="00E83017" w:rsidRPr="00E83017" w:rsidRDefault="00E83017" w:rsidP="00E83017">
            <w:pPr>
              <w:keepNext/>
              <w:spacing w:before="60" w:after="60" w:line="240" w:lineRule="auto"/>
              <w:ind w:left="227" w:right="57"/>
            </w:pPr>
            <w:r>
              <w:rPr>
                <w:rFonts w:ascii="Arial" w:eastAsia="Symbol" w:hAnsi="Arial" w:cs="Arial"/>
                <w:sz w:val="18"/>
                <w:szCs w:val="18"/>
              </w:rPr>
              <w:t>Abweichungen sind nur mit Zustimmung des Betreuers möglich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1724256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1842746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2040039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1529862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207981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89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1460222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235995" w:rsidRPr="00765309" w:rsidTr="00235995">
        <w:trPr>
          <w:trHeight w:val="35"/>
        </w:trPr>
        <w:tc>
          <w:tcPr>
            <w:tcW w:w="3237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E83017" w:rsidRDefault="00E83017" w:rsidP="00235995">
            <w:pPr>
              <w:keepNext/>
              <w:numPr>
                <w:ilvl w:val="0"/>
                <w:numId w:val="12"/>
              </w:numPr>
              <w:spacing w:before="60" w:after="60" w:line="240" w:lineRule="auto"/>
              <w:ind w:left="227" w:right="57" w:hanging="227"/>
            </w:pPr>
            <w:r>
              <w:rPr>
                <w:rFonts w:ascii="Arial" w:eastAsia="Symbol" w:hAnsi="Arial" w:cs="Arial"/>
                <w:sz w:val="18"/>
                <w:szCs w:val="18"/>
              </w:rPr>
              <w:t>Exakte Kenntlichmachung aller fremder Quellen durch korrekte konsistente Zitiertechnik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179479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465438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A07CDD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1855488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952214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1355957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89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2073775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E83017" w:rsidRDefault="00235995" w:rsidP="0023599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E830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235995" w:rsidRPr="00B61CD3" w:rsidTr="00DF350E">
        <w:trPr>
          <w:trHeight w:val="3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E83017" w:rsidRDefault="00E83017" w:rsidP="00DF350E">
            <w:pP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  <w:t>Bemerkungen</w:t>
            </w:r>
            <w:r w:rsidR="00235995" w:rsidRPr="00E83017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eastAsia="zh-CN"/>
              </w:rPr>
              <w:t>:</w:t>
            </w:r>
          </w:p>
          <w:p w:rsidR="00235995" w:rsidRPr="00E83017" w:rsidRDefault="00235995" w:rsidP="00DF350E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eastAsia="zh-CN"/>
              </w:rPr>
            </w:pPr>
          </w:p>
          <w:p w:rsidR="00235995" w:rsidRPr="00E83017" w:rsidRDefault="00235995" w:rsidP="00DF350E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eastAsia="zh-CN"/>
              </w:rPr>
            </w:pPr>
          </w:p>
          <w:p w:rsidR="00235995" w:rsidRPr="00E83017" w:rsidRDefault="00235995" w:rsidP="00DF350E">
            <w:pPr>
              <w:rPr>
                <w:rFonts w:ascii="Arial" w:hAnsi="Arial" w:cs="Arial"/>
                <w:sz w:val="24"/>
              </w:rPr>
            </w:pPr>
          </w:p>
        </w:tc>
      </w:tr>
      <w:tr w:rsidR="00235995" w:rsidRPr="00B61CD3" w:rsidTr="00DF350E">
        <w:trPr>
          <w:trHeight w:val="35"/>
        </w:trPr>
        <w:tc>
          <w:tcPr>
            <w:tcW w:w="2503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  <w:vAlign w:val="center"/>
          </w:tcPr>
          <w:p w:rsidR="00235995" w:rsidRPr="00765309" w:rsidRDefault="00E83017" w:rsidP="00DF350E">
            <w:pPr>
              <w:keepNext/>
              <w:spacing w:before="40" w:after="4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Maximale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Punktzahl</w:t>
            </w:r>
            <w:proofErr w:type="spellEnd"/>
            <w:r w:rsidR="00235995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: 10</w:t>
            </w:r>
            <w:r w:rsidR="00235995" w:rsidRPr="0076530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ab/>
            </w:r>
          </w:p>
        </w:tc>
        <w:tc>
          <w:tcPr>
            <w:tcW w:w="2497" w:type="pct"/>
            <w:gridSpan w:val="7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</w:tcPr>
          <w:p w:rsidR="00235995" w:rsidRPr="00765309" w:rsidRDefault="00E83017" w:rsidP="00DF350E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Erreichte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Punktzahl</w:t>
            </w:r>
            <w:proofErr w:type="spellEnd"/>
            <w:r w:rsidR="00235995" w:rsidRPr="0076530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</w:tr>
    </w:tbl>
    <w:p w:rsidR="00235995" w:rsidRDefault="00235995" w:rsidP="00B61CD3">
      <w:pPr>
        <w:rPr>
          <w:rStyle w:val="Fett"/>
          <w:lang w:val="en-GB"/>
        </w:rPr>
      </w:pPr>
    </w:p>
    <w:p w:rsidR="00235995" w:rsidRDefault="00235995" w:rsidP="00B61CD3">
      <w:pPr>
        <w:rPr>
          <w:rStyle w:val="Fett"/>
          <w:lang w:val="en-GB"/>
        </w:rPr>
      </w:pPr>
    </w:p>
    <w:p w:rsidR="00235995" w:rsidRPr="00235995" w:rsidRDefault="00B373B2" w:rsidP="00235995">
      <w:pPr>
        <w:pageBreakBefore/>
        <w:rPr>
          <w:rFonts w:ascii="Arial" w:eastAsia="Symbol" w:hAnsi="Arial" w:cs="Arial"/>
          <w:b/>
          <w:sz w:val="14"/>
          <w:szCs w:val="18"/>
        </w:rPr>
      </w:pPr>
      <w:r>
        <w:rPr>
          <w:rFonts w:ascii="Arial" w:eastAsia="Symbol" w:hAnsi="Arial" w:cs="Arial"/>
          <w:b/>
          <w:sz w:val="24"/>
          <w:szCs w:val="32"/>
        </w:rPr>
        <w:lastRenderedPageBreak/>
        <w:t>Punkte- und Notenskala</w:t>
      </w:r>
    </w:p>
    <w:tbl>
      <w:tblPr>
        <w:tblW w:w="5000" w:type="pct"/>
        <w:tblCellMar>
          <w:left w:w="98" w:type="dxa"/>
        </w:tblCellMar>
        <w:tblLook w:val="0000" w:firstRow="0" w:lastRow="0" w:firstColumn="0" w:lastColumn="0" w:noHBand="0" w:noVBand="0"/>
      </w:tblPr>
      <w:tblGrid>
        <w:gridCol w:w="1598"/>
        <w:gridCol w:w="1376"/>
        <w:gridCol w:w="1456"/>
        <w:gridCol w:w="1830"/>
        <w:gridCol w:w="1336"/>
        <w:gridCol w:w="1456"/>
      </w:tblGrid>
      <w:tr w:rsidR="001A0F67" w:rsidRPr="00235995" w:rsidTr="001A0F67">
        <w:trPr>
          <w:cantSplit/>
        </w:trPr>
        <w:tc>
          <w:tcPr>
            <w:tcW w:w="883" w:type="pct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235995" w:rsidRDefault="00B373B2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Sehr gut</w:t>
            </w: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11" w:type="pct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235995" w:rsidRDefault="00B373B2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3.0</w:t>
            </w:r>
          </w:p>
        </w:tc>
      </w:tr>
      <w:tr w:rsidR="001A0F67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235995" w:rsidRDefault="001A0F67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235995" w:rsidRDefault="001A0F67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3.1</w:t>
            </w:r>
          </w:p>
        </w:tc>
      </w:tr>
      <w:tr w:rsidR="001A0F67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235995" w:rsidRDefault="001A0F67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235995" w:rsidRDefault="001A0F67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3.1</w:t>
            </w:r>
          </w:p>
        </w:tc>
      </w:tr>
      <w:tr w:rsidR="001A0F67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3.2</w:t>
            </w:r>
          </w:p>
        </w:tc>
      </w:tr>
      <w:tr w:rsidR="001A0F67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3.2</w:t>
            </w:r>
          </w:p>
        </w:tc>
      </w:tr>
      <w:tr w:rsidR="001A0F67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3.3</w:t>
            </w:r>
          </w:p>
        </w:tc>
      </w:tr>
      <w:tr w:rsidR="001A0F67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3.4</w:t>
            </w:r>
          </w:p>
        </w:tc>
      </w:tr>
      <w:tr w:rsidR="001A0F67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3.4</w:t>
            </w:r>
          </w:p>
        </w:tc>
      </w:tr>
      <w:tr w:rsidR="001A0F67" w:rsidRPr="00235995" w:rsidTr="005525A6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1011" w:type="pct"/>
            <w:vMerge/>
            <w:tcBorders>
              <w:left w:val="single" w:sz="8" w:space="0" w:color="000001"/>
              <w:bottom w:val="single" w:sz="12" w:space="0" w:color="auto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3.5</w:t>
            </w:r>
          </w:p>
        </w:tc>
      </w:tr>
      <w:tr w:rsidR="001A0F67" w:rsidRPr="00235995" w:rsidTr="005525A6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235995" w:rsidRDefault="00B373B2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ausreichend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3.6</w:t>
            </w:r>
          </w:p>
        </w:tc>
      </w:tr>
      <w:tr w:rsidR="001A0F67" w:rsidRPr="00235995" w:rsidTr="005525A6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  <w:bottom w:val="single" w:sz="12" w:space="0" w:color="auto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101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3.6</w:t>
            </w:r>
          </w:p>
        </w:tc>
      </w:tr>
      <w:tr w:rsidR="001A0F67" w:rsidRPr="00235995" w:rsidTr="005525A6">
        <w:trPr>
          <w:cantSplit/>
        </w:trPr>
        <w:tc>
          <w:tcPr>
            <w:tcW w:w="883" w:type="pct"/>
            <w:vMerge w:val="restart"/>
            <w:tcBorders>
              <w:top w:val="single" w:sz="12" w:space="0" w:color="auto"/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235995" w:rsidRDefault="00B373B2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gut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101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3.7</w:t>
            </w:r>
          </w:p>
        </w:tc>
      </w:tr>
      <w:tr w:rsidR="001A0F67" w:rsidRPr="00235995" w:rsidTr="001A0F67">
        <w:trPr>
          <w:cantSplit/>
          <w:trHeight w:val="60"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101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3.8</w:t>
            </w:r>
          </w:p>
        </w:tc>
      </w:tr>
      <w:tr w:rsidR="001A0F67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1.7</w:t>
            </w:r>
          </w:p>
        </w:tc>
        <w:tc>
          <w:tcPr>
            <w:tcW w:w="101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3.8</w:t>
            </w:r>
          </w:p>
        </w:tc>
      </w:tr>
      <w:tr w:rsidR="001A0F67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804" w:type="pct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101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3.9</w:t>
            </w:r>
          </w:p>
        </w:tc>
      </w:tr>
      <w:tr w:rsidR="001A0F67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101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3.9</w:t>
            </w:r>
          </w:p>
        </w:tc>
      </w:tr>
      <w:tr w:rsidR="001A0F67" w:rsidRPr="00235995" w:rsidTr="005525A6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1.9</w:t>
            </w:r>
          </w:p>
        </w:tc>
        <w:tc>
          <w:tcPr>
            <w:tcW w:w="1011" w:type="pct"/>
            <w:vMerge/>
            <w:tcBorders>
              <w:top w:val="single" w:sz="8" w:space="0" w:color="000001"/>
              <w:left w:val="single" w:sz="8" w:space="0" w:color="000001"/>
              <w:bottom w:val="single" w:sz="12" w:space="0" w:color="auto"/>
            </w:tcBorders>
            <w:shd w:val="clear" w:color="auto" w:fill="FFFFFF"/>
          </w:tcPr>
          <w:p w:rsidR="001A0F67" w:rsidRPr="00235995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235995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4.0</w:t>
            </w:r>
          </w:p>
        </w:tc>
      </w:tr>
      <w:tr w:rsidR="005525A6" w:rsidRPr="00235995" w:rsidTr="005525A6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1.9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5525A6" w:rsidRPr="00235995" w:rsidRDefault="00B373B2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nicht ausreichend</w:t>
            </w:r>
            <w:r w:rsidR="005525A6" w:rsidRPr="00235995"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4.1</w:t>
            </w:r>
          </w:p>
        </w:tc>
      </w:tr>
      <w:tr w:rsidR="005525A6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4.1</w:t>
            </w:r>
          </w:p>
        </w:tc>
      </w:tr>
      <w:tr w:rsidR="005525A6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4.2</w:t>
            </w:r>
          </w:p>
        </w:tc>
      </w:tr>
      <w:tr w:rsidR="005525A6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4.2</w:t>
            </w:r>
          </w:p>
        </w:tc>
      </w:tr>
      <w:tr w:rsidR="005525A6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4.3</w:t>
            </w:r>
          </w:p>
        </w:tc>
      </w:tr>
      <w:tr w:rsidR="005525A6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4.4</w:t>
            </w:r>
          </w:p>
        </w:tc>
      </w:tr>
      <w:tr w:rsidR="005525A6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4.4</w:t>
            </w:r>
          </w:p>
        </w:tc>
      </w:tr>
      <w:tr w:rsidR="005525A6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4.5</w:t>
            </w:r>
          </w:p>
        </w:tc>
      </w:tr>
      <w:tr w:rsidR="005525A6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4.6</w:t>
            </w:r>
          </w:p>
        </w:tc>
      </w:tr>
      <w:tr w:rsidR="005525A6" w:rsidRPr="00235995" w:rsidTr="005525A6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  <w:bottom w:val="single" w:sz="12" w:space="0" w:color="auto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4.6</w:t>
            </w:r>
          </w:p>
        </w:tc>
      </w:tr>
      <w:tr w:rsidR="005525A6" w:rsidRPr="00235995" w:rsidTr="005525A6">
        <w:trPr>
          <w:cantSplit/>
        </w:trPr>
        <w:tc>
          <w:tcPr>
            <w:tcW w:w="883" w:type="pct"/>
            <w:vMerge w:val="restart"/>
            <w:tcBorders>
              <w:top w:val="single" w:sz="12" w:space="0" w:color="auto"/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5525A6" w:rsidRPr="00235995" w:rsidRDefault="00B373B2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4.7</w:t>
            </w:r>
          </w:p>
        </w:tc>
      </w:tr>
      <w:tr w:rsidR="005525A6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4.8</w:t>
            </w:r>
          </w:p>
        </w:tc>
      </w:tr>
      <w:tr w:rsidR="005525A6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2.7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4.8</w:t>
            </w:r>
          </w:p>
        </w:tc>
      </w:tr>
      <w:tr w:rsidR="005525A6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2.8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4.9</w:t>
            </w:r>
          </w:p>
        </w:tc>
      </w:tr>
      <w:tr w:rsidR="005525A6" w:rsidRPr="00235995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2.8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4.9</w:t>
            </w:r>
          </w:p>
        </w:tc>
      </w:tr>
      <w:tr w:rsidR="005525A6" w:rsidRPr="00235995" w:rsidTr="00DF350E">
        <w:tblPrEx>
          <w:tblCellMar>
            <w:left w:w="108" w:type="dxa"/>
          </w:tblCellMar>
        </w:tblPrEx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2.9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B373B2" w:rsidP="001A0F67">
            <w:pPr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34 u</w:t>
            </w:r>
            <w:r w:rsidR="005525A6" w:rsidRPr="00235995">
              <w:rPr>
                <w:rFonts w:ascii="Arial" w:eastAsia="Symbol" w:hAnsi="Arial" w:cs="Arial"/>
                <w:b/>
                <w:sz w:val="20"/>
                <w:szCs w:val="20"/>
              </w:rPr>
              <w:t>nd</w:t>
            </w:r>
          </w:p>
          <w:p w:rsidR="005525A6" w:rsidRPr="00235995" w:rsidRDefault="00B373B2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weniger</w:t>
            </w:r>
          </w:p>
        </w:tc>
        <w:tc>
          <w:tcPr>
            <w:tcW w:w="804" w:type="pct"/>
            <w:vMerge w:val="restart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5.0</w:t>
            </w:r>
          </w:p>
        </w:tc>
      </w:tr>
      <w:tr w:rsidR="005525A6" w:rsidRPr="00235995" w:rsidTr="00DF350E">
        <w:tblPrEx>
          <w:tblCellMar>
            <w:left w:w="108" w:type="dxa"/>
          </w:tblCellMar>
        </w:tblPrEx>
        <w:trPr>
          <w:cantSplit/>
        </w:trPr>
        <w:tc>
          <w:tcPr>
            <w:tcW w:w="883" w:type="pct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235995">
              <w:rPr>
                <w:rFonts w:ascii="Arial" w:eastAsia="Symbol" w:hAnsi="Arial" w:cs="Arial"/>
                <w:b/>
                <w:sz w:val="20"/>
                <w:szCs w:val="20"/>
              </w:rPr>
              <w:t>2.9</w:t>
            </w:r>
          </w:p>
        </w:tc>
        <w:tc>
          <w:tcPr>
            <w:tcW w:w="1011" w:type="pct"/>
            <w:vMerge/>
            <w:tcBorders>
              <w:left w:val="single" w:sz="8" w:space="0" w:color="000001"/>
              <w:bottom w:val="single" w:sz="12" w:space="0" w:color="auto"/>
            </w:tcBorders>
            <w:shd w:val="clear" w:color="auto" w:fill="FFFFFF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bottom w:val="single" w:sz="12" w:space="0" w:color="auto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235995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</w:rPr>
            </w:pPr>
          </w:p>
        </w:tc>
      </w:tr>
    </w:tbl>
    <w:p w:rsidR="00235995" w:rsidRPr="00B61CD3" w:rsidRDefault="00235995" w:rsidP="00B61CD3">
      <w:pPr>
        <w:rPr>
          <w:rStyle w:val="Fett"/>
          <w:lang w:val="en-GB"/>
        </w:rPr>
      </w:pPr>
    </w:p>
    <w:sectPr w:rsidR="00235995" w:rsidRPr="00B61CD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8" w:rsidRDefault="00203E28" w:rsidP="00853A23">
      <w:pPr>
        <w:spacing w:after="0" w:line="240" w:lineRule="auto"/>
      </w:pPr>
      <w:r>
        <w:separator/>
      </w:r>
    </w:p>
  </w:endnote>
  <w:endnote w:type="continuationSeparator" w:id="0">
    <w:p w:rsidR="00203E28" w:rsidRDefault="00203E28" w:rsidP="0085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28" w:rsidRPr="000528B8" w:rsidRDefault="00203E28" w:rsidP="007C297E">
    <w:pPr>
      <w:pStyle w:val="Fuzeile"/>
      <w:rPr>
        <w:rFonts w:cs="Arial"/>
      </w:rPr>
    </w:pPr>
    <w:r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3CF82" wp14:editId="7F1C87B0">
              <wp:simplePos x="0" y="0"/>
              <wp:positionH relativeFrom="margin">
                <wp:posOffset>-177165</wp:posOffset>
              </wp:positionH>
              <wp:positionV relativeFrom="paragraph">
                <wp:posOffset>-103505</wp:posOffset>
              </wp:positionV>
              <wp:extent cx="6096000" cy="447675"/>
              <wp:effectExtent l="0" t="0" r="19050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E28" w:rsidRPr="0071361A" w:rsidRDefault="00203E28" w:rsidP="007C297E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71361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Dieses von der Dualen Hochschule Baden-Württemberg entwickelte Verfahren,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wurde im Deutschen angepasst und ins Englische übersetzt </w:t>
                          </w:r>
                          <w:r w:rsidRPr="0071361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von Naïla Wagner und Svenja Wiechmann, DHBW Heilbronn, April 2020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3CF82" id="Rechteck 1" o:spid="_x0000_s1026" style="position:absolute;margin-left:-13.95pt;margin-top:-8.15pt;width:48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" fillcolor="white [3201]" strokecolor="#ffc000 [3207]" strokeweight="1pt">
              <v:textbox>
                <w:txbxContent>
                  <w:p w:rsidR="00DF350E" w:rsidRPr="0071361A" w:rsidRDefault="0071361A" w:rsidP="007C297E">
                    <w:pPr>
                      <w:pStyle w:val="Fuzeile"/>
                      <w:rPr>
                        <w:i/>
                      </w:rPr>
                    </w:pPr>
                    <w:r w:rsidRPr="0071361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Dieses von der Dualen Hochschule Baden-Württemberg entwickelte Verfahren,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wurde </w:t>
                    </w:r>
                    <w:r w:rsidR="00DD3AD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im</w:t>
                    </w:r>
                    <w:r w:rsidR="00F647C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Deutsche</w:t>
                    </w:r>
                    <w:r w:rsidR="00DD3AD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 angepasst</w:t>
                    </w:r>
                    <w:r w:rsidR="00F647C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und </w:t>
                    </w:r>
                    <w:r w:rsidR="00DD3AD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ins </w:t>
                    </w:r>
                    <w:r w:rsidR="00F647C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Englische </w:t>
                    </w:r>
                    <w:r w:rsidR="00DD3AD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übersetzt </w:t>
                    </w:r>
                    <w:r w:rsidRPr="0071361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von </w:t>
                    </w:r>
                    <w:proofErr w:type="spellStart"/>
                    <w:r w:rsidRPr="0071361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Pr="0071361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Wiechmann, DHBW Heilbronn, April 2020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203E28" w:rsidRDefault="00203E28" w:rsidP="007C297E">
    <w:pPr>
      <w:pStyle w:val="Fuzeile"/>
      <w:rPr>
        <w:rFonts w:cs="Arial"/>
      </w:rPr>
    </w:pPr>
  </w:p>
  <w:p w:rsidR="00203E28" w:rsidRDefault="00203E28" w:rsidP="007C297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E6680" wp14:editId="65FEDDD7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F3858F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17AC9" wp14:editId="5120709F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96FFB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48D6A7D" wp14:editId="203B1860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DB6">
      <w:rPr>
        <w:rFonts w:cs="Arial"/>
      </w:rPr>
      <w:ptab w:relativeTo="margin" w:alignment="center" w:leader="none"/>
    </w:r>
    <w:r w:rsidRPr="00D74DB6">
      <w:rPr>
        <w:rFonts w:cs="Arial"/>
      </w:rPr>
      <w:t>www.</w:t>
    </w:r>
    <w:r>
      <w:rPr>
        <w:rFonts w:cs="Arial"/>
      </w:rPr>
      <w:t>apprenticeshipq</w:t>
    </w:r>
    <w:r w:rsidRPr="00D74DB6">
      <w:rPr>
        <w:rFonts w:cs="Arial"/>
      </w:rPr>
      <w:t>.eu</w:t>
    </w:r>
    <w:r w:rsidRPr="00D74DB6">
      <w:rPr>
        <w:rFonts w:cs="Arial"/>
      </w:rPr>
      <w:ptab w:relativeTo="margin" w:alignment="right" w:leader="none"/>
    </w:r>
  </w:p>
  <w:p w:rsidR="00203E28" w:rsidRDefault="00203E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8" w:rsidRDefault="00203E28" w:rsidP="00853A23">
      <w:pPr>
        <w:spacing w:after="0" w:line="240" w:lineRule="auto"/>
      </w:pPr>
      <w:r>
        <w:separator/>
      </w:r>
    </w:p>
  </w:footnote>
  <w:footnote w:type="continuationSeparator" w:id="0">
    <w:p w:rsidR="00203E28" w:rsidRDefault="00203E28" w:rsidP="0085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28" w:rsidRPr="00A556FD" w:rsidRDefault="00203E28" w:rsidP="00B61CD3">
    <w:pPr>
      <w:pStyle w:val="Kopfzeile"/>
      <w:jc w:val="center"/>
      <w:rPr>
        <w:sz w:val="18"/>
      </w:rPr>
    </w:pPr>
    <w:r w:rsidRPr="00A556FD">
      <w:rPr>
        <w:noProof/>
        <w:sz w:val="18"/>
        <w:lang w:eastAsia="de-DE"/>
      </w:rPr>
      <w:drawing>
        <wp:anchor distT="0" distB="0" distL="114300" distR="114300" simplePos="0" relativeHeight="251664384" behindDoc="0" locked="0" layoutInCell="1" allowOverlap="1" wp14:anchorId="7CB762E3" wp14:editId="2259A87C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6FD">
      <w:rPr>
        <w:rFonts w:ascii="Arial" w:hAnsi="Arial" w:cs="Arial"/>
        <w:b/>
        <w:sz w:val="24"/>
        <w:lang w:val="en-GB"/>
      </w:rPr>
      <w:t xml:space="preserve"> BENOTUNGSVERFAHREN</w:t>
    </w:r>
  </w:p>
  <w:p w:rsidR="00203E28" w:rsidRPr="007C297E" w:rsidRDefault="00203E28" w:rsidP="007C29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-303"/>
        </w:tabs>
        <w:ind w:left="417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-303"/>
        </w:tabs>
        <w:ind w:left="1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03"/>
        </w:tabs>
        <w:ind w:left="185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03"/>
        </w:tabs>
        <w:ind w:left="2577" w:hanging="360"/>
      </w:pPr>
      <w:rPr>
        <w:rFonts w:ascii="Symbol" w:hAnsi="Symbol" w:cs="Symbol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-303"/>
        </w:tabs>
        <w:ind w:left="3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03"/>
        </w:tabs>
        <w:ind w:left="401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03"/>
        </w:tabs>
        <w:ind w:left="4737" w:hanging="360"/>
      </w:pPr>
      <w:rPr>
        <w:rFonts w:ascii="Symbol" w:hAnsi="Symbol" w:cs="Symbol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-303"/>
        </w:tabs>
        <w:ind w:left="5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03"/>
        </w:tabs>
        <w:ind w:left="6177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"/>
      <w:lvlJc w:val="left"/>
      <w:pPr>
        <w:tabs>
          <w:tab w:val="num" w:pos="0"/>
        </w:tabs>
        <w:ind w:left="644" w:hanging="360"/>
      </w:pPr>
      <w:rPr>
        <w:rFonts w:ascii="Wingdings 3" w:hAnsi="Wingdings 3" w:cs="Wingdings 3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6E01C6"/>
    <w:multiLevelType w:val="hybridMultilevel"/>
    <w:tmpl w:val="74903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42F1"/>
    <w:multiLevelType w:val="hybridMultilevel"/>
    <w:tmpl w:val="B32ABF6E"/>
    <w:lvl w:ilvl="0" w:tplc="74FC56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9C4"/>
    <w:multiLevelType w:val="hybridMultilevel"/>
    <w:tmpl w:val="6E1A6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4135"/>
    <w:multiLevelType w:val="hybridMultilevel"/>
    <w:tmpl w:val="841A6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8B7"/>
    <w:multiLevelType w:val="hybridMultilevel"/>
    <w:tmpl w:val="6CC2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70E33"/>
    <w:multiLevelType w:val="hybridMultilevel"/>
    <w:tmpl w:val="3CC6F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25684"/>
    <w:multiLevelType w:val="hybridMultilevel"/>
    <w:tmpl w:val="62DE5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D16FF"/>
    <w:multiLevelType w:val="hybridMultilevel"/>
    <w:tmpl w:val="D624A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143EA"/>
    <w:multiLevelType w:val="hybridMultilevel"/>
    <w:tmpl w:val="86168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92FEB"/>
    <w:multiLevelType w:val="hybridMultilevel"/>
    <w:tmpl w:val="4196A234"/>
    <w:lvl w:ilvl="0" w:tplc="37841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78418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C8"/>
    <w:rsid w:val="00047CDF"/>
    <w:rsid w:val="0007431F"/>
    <w:rsid w:val="000879C0"/>
    <w:rsid w:val="000A2B30"/>
    <w:rsid w:val="001A0F67"/>
    <w:rsid w:val="001D5673"/>
    <w:rsid w:val="00203E28"/>
    <w:rsid w:val="00235995"/>
    <w:rsid w:val="002A10EE"/>
    <w:rsid w:val="00422D9F"/>
    <w:rsid w:val="004912D2"/>
    <w:rsid w:val="004A5CAB"/>
    <w:rsid w:val="00507C35"/>
    <w:rsid w:val="005525A6"/>
    <w:rsid w:val="005B6805"/>
    <w:rsid w:val="005E08FF"/>
    <w:rsid w:val="00605965"/>
    <w:rsid w:val="00625F53"/>
    <w:rsid w:val="00664FC5"/>
    <w:rsid w:val="00696C07"/>
    <w:rsid w:val="00711CCF"/>
    <w:rsid w:val="0071361A"/>
    <w:rsid w:val="00765309"/>
    <w:rsid w:val="007C297E"/>
    <w:rsid w:val="00823E9E"/>
    <w:rsid w:val="00853A23"/>
    <w:rsid w:val="00902AD7"/>
    <w:rsid w:val="009243C8"/>
    <w:rsid w:val="00A07CDD"/>
    <w:rsid w:val="00A474EE"/>
    <w:rsid w:val="00A52E13"/>
    <w:rsid w:val="00A556FD"/>
    <w:rsid w:val="00A9678F"/>
    <w:rsid w:val="00B373B2"/>
    <w:rsid w:val="00B61CD3"/>
    <w:rsid w:val="00B817E2"/>
    <w:rsid w:val="00BD44A0"/>
    <w:rsid w:val="00BF0ADC"/>
    <w:rsid w:val="00C4650B"/>
    <w:rsid w:val="00C6136F"/>
    <w:rsid w:val="00D4216A"/>
    <w:rsid w:val="00D93DBB"/>
    <w:rsid w:val="00DC1A6B"/>
    <w:rsid w:val="00DD3AD6"/>
    <w:rsid w:val="00DF350E"/>
    <w:rsid w:val="00E83017"/>
    <w:rsid w:val="00EF3037"/>
    <w:rsid w:val="00F647CB"/>
    <w:rsid w:val="00F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4B201C2-F126-46D8-A996-DE4250C9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43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C4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50B"/>
    <w:rPr>
      <w:color w:val="808080"/>
    </w:rPr>
  </w:style>
  <w:style w:type="table" w:styleId="Gitternetztabelle2Akzent4">
    <w:name w:val="Grid Table 2 Accent 4"/>
    <w:basedOn w:val="NormaleTabelle"/>
    <w:uiPriority w:val="47"/>
    <w:rsid w:val="00C4650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4">
    <w:name w:val="Grid Table 4 Accent 4"/>
    <w:basedOn w:val="NormaleTabelle"/>
    <w:uiPriority w:val="49"/>
    <w:rsid w:val="00C465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5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A23"/>
  </w:style>
  <w:style w:type="paragraph" w:styleId="Fuzeile">
    <w:name w:val="footer"/>
    <w:basedOn w:val="Standard"/>
    <w:link w:val="FuzeileZchn"/>
    <w:uiPriority w:val="99"/>
    <w:unhideWhenUsed/>
    <w:rsid w:val="0085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A23"/>
  </w:style>
  <w:style w:type="character" w:styleId="Fett">
    <w:name w:val="Strong"/>
    <w:basedOn w:val="Absatz-Standardschriftart"/>
    <w:uiPriority w:val="22"/>
    <w:qFormat/>
    <w:rsid w:val="007C297E"/>
    <w:rPr>
      <w:b/>
      <w:bCs/>
    </w:rPr>
  </w:style>
  <w:style w:type="paragraph" w:styleId="KeinLeerraum">
    <w:name w:val="No Spacing"/>
    <w:uiPriority w:val="1"/>
    <w:qFormat/>
    <w:rsid w:val="00B6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Duale Hoschule Baden Württemberg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Naila</dc:creator>
  <cp:keywords/>
  <dc:description/>
  <cp:lastModifiedBy>Wagner, Naila</cp:lastModifiedBy>
  <cp:revision>9</cp:revision>
  <dcterms:created xsi:type="dcterms:W3CDTF">2020-08-27T08:43:00Z</dcterms:created>
  <dcterms:modified xsi:type="dcterms:W3CDTF">2020-10-20T08:13:00Z</dcterms:modified>
</cp:coreProperties>
</file>